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179" w:rsidRPr="00DA70C5" w:rsidRDefault="00933179" w:rsidP="00933179">
      <w:pPr>
        <w:pStyle w:val="Sectiontitle"/>
        <w:rPr>
          <w:rStyle w:val="SectionTitlecolour"/>
          <w:b w:val="0"/>
          <w:bCs w:val="0"/>
          <w:color w:val="000000" w:themeColor="text1"/>
          <w:sz w:val="45"/>
        </w:rPr>
      </w:pPr>
      <w:r w:rsidRPr="00DA70C5">
        <w:rPr>
          <w:rStyle w:val="SectionTitlecolour"/>
          <w:b w:val="0"/>
          <w:bCs w:val="0"/>
          <w:color w:val="000000" w:themeColor="text1"/>
          <w:sz w:val="45"/>
        </w:rPr>
        <w:t>The Signature of the Stars</w:t>
      </w:r>
      <w:r w:rsidR="00DA70C5" w:rsidRPr="00DA70C5">
        <w:rPr>
          <w:rStyle w:val="SectionTitlecolour"/>
          <w:b w:val="0"/>
          <w:bCs w:val="0"/>
          <w:color w:val="000000" w:themeColor="text1"/>
          <w:sz w:val="45"/>
        </w:rPr>
        <w:tab/>
      </w:r>
      <w:r w:rsidR="00DA70C5" w:rsidRPr="00DA70C5">
        <w:rPr>
          <w:rStyle w:val="SectionTitlecolour"/>
          <w:b w:val="0"/>
          <w:bCs w:val="0"/>
          <w:color w:val="000000" w:themeColor="text1"/>
          <w:sz w:val="45"/>
        </w:rPr>
        <w:tab/>
      </w:r>
      <w:r w:rsidR="00DA70C5" w:rsidRPr="00DA70C5">
        <w:rPr>
          <w:rStyle w:val="SectionTitlecolour"/>
          <w:b w:val="0"/>
          <w:bCs w:val="0"/>
          <w:color w:val="000000" w:themeColor="text1"/>
          <w:sz w:val="45"/>
        </w:rPr>
        <w:tab/>
      </w:r>
      <w:r w:rsidR="00DA70C5" w:rsidRPr="00DA70C5">
        <w:rPr>
          <w:rStyle w:val="SectionTitlecolour"/>
          <w:b w:val="0"/>
          <w:bCs w:val="0"/>
          <w:color w:val="000000" w:themeColor="text1"/>
          <w:sz w:val="45"/>
        </w:rPr>
        <w:tab/>
      </w:r>
      <w:r w:rsidR="00DA70C5" w:rsidRPr="00DA70C5">
        <w:rPr>
          <w:rStyle w:val="SectionTitlecolour"/>
          <w:b w:val="0"/>
          <w:bCs w:val="0"/>
          <w:color w:val="000000" w:themeColor="text1"/>
          <w:sz w:val="28"/>
          <w:szCs w:val="28"/>
        </w:rPr>
        <w:t>Name:</w:t>
      </w:r>
    </w:p>
    <w:p w:rsidR="00F16E5B" w:rsidRDefault="008C047E" w:rsidP="00933179">
      <w:pPr>
        <w:pStyle w:val="BodyCopy"/>
      </w:pPr>
      <w:r>
        <w:rPr>
          <w:noProof/>
          <w:lang w:eastAsia="en-US"/>
        </w:rPr>
        <mc:AlternateContent>
          <mc:Choice Requires="wps">
            <w:drawing>
              <wp:anchor distT="0" distB="0" distL="114300" distR="114300" simplePos="0" relativeHeight="251670528" behindDoc="0" locked="0" layoutInCell="1" allowOverlap="1" wp14:anchorId="0DA1FDF9" wp14:editId="27626653">
                <wp:simplePos x="0" y="0"/>
                <wp:positionH relativeFrom="column">
                  <wp:posOffset>23813</wp:posOffset>
                </wp:positionH>
                <wp:positionV relativeFrom="paragraph">
                  <wp:posOffset>114935</wp:posOffset>
                </wp:positionV>
                <wp:extent cx="6723380" cy="60960"/>
                <wp:effectExtent l="57150" t="19050" r="77470" b="91440"/>
                <wp:wrapNone/>
                <wp:docPr id="11" name="Rectangle 11"/>
                <wp:cNvGraphicFramePr/>
                <a:graphic xmlns:a="http://schemas.openxmlformats.org/drawingml/2006/main">
                  <a:graphicData uri="http://schemas.microsoft.com/office/word/2010/wordprocessingShape">
                    <wps:wsp>
                      <wps:cNvSpPr/>
                      <wps:spPr>
                        <a:xfrm>
                          <a:off x="0" y="0"/>
                          <a:ext cx="6723380" cy="60960"/>
                        </a:xfrm>
                        <a:prstGeom prst="rect">
                          <a:avLst/>
                        </a:prstGeom>
                        <a:solidFill>
                          <a:schemeClr val="tx1"/>
                        </a:solidFill>
                        <a:ln w="31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37AFC9" id="Rectangle 11" o:spid="_x0000_s1026" style="position:absolute;margin-left:1.9pt;margin-top:9.05pt;width:529.4pt;height:4.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" fillcolor="black [3213]" strokecolor="black [3213]" strokeweight=".25pt">
                <v:shadow on="t" color="black" opacity="22937f" origin=",.5" offset="0,.63889mm"/>
              </v:rect>
            </w:pict>
          </mc:Fallback>
        </mc:AlternateContent>
      </w:r>
    </w:p>
    <w:p w:rsidR="00F16E5B" w:rsidRDefault="008C047E" w:rsidP="00933179">
      <w:pPr>
        <w:pStyle w:val="BodyCopy"/>
      </w:pPr>
      <w:r>
        <w:rPr>
          <w:noProof/>
          <w:lang w:eastAsia="en-US"/>
        </w:rPr>
        <mc:AlternateContent>
          <mc:Choice Requires="wps">
            <w:drawing>
              <wp:anchor distT="0" distB="0" distL="114300" distR="114300" simplePos="0" relativeHeight="251669504" behindDoc="0" locked="0" layoutInCell="1" allowOverlap="1" wp14:anchorId="2E0FC1B4" wp14:editId="16E98CF8">
                <wp:simplePos x="0" y="0"/>
                <wp:positionH relativeFrom="column">
                  <wp:posOffset>24130</wp:posOffset>
                </wp:positionH>
                <wp:positionV relativeFrom="paragraph">
                  <wp:posOffset>3175</wp:posOffset>
                </wp:positionV>
                <wp:extent cx="6723380" cy="5715"/>
                <wp:effectExtent l="38100" t="38100" r="58420" b="89535"/>
                <wp:wrapNone/>
                <wp:docPr id="8" name="Straight Connector 8"/>
                <wp:cNvGraphicFramePr/>
                <a:graphic xmlns:a="http://schemas.openxmlformats.org/drawingml/2006/main">
                  <a:graphicData uri="http://schemas.microsoft.com/office/word/2010/wordprocessingShape">
                    <wps:wsp>
                      <wps:cNvCnPr/>
                      <wps:spPr>
                        <a:xfrm>
                          <a:off x="0" y="0"/>
                          <a:ext cx="6723380" cy="5715"/>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3624AC9" id="Straight Connector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9pt,.25pt" to="531.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" strokecolor="black [3213]" strokeweight="1pt">
                <v:shadow on="t" color="black" opacity="24903f" origin=",.5" offset="0,.55556mm"/>
              </v:line>
            </w:pict>
          </mc:Fallback>
        </mc:AlternateContent>
      </w:r>
    </w:p>
    <w:p w:rsidR="005332E9" w:rsidRPr="005332E9" w:rsidRDefault="005332E9" w:rsidP="005332E9">
      <w:pPr>
        <w:pStyle w:val="BodyCopy"/>
        <w:spacing w:line="240" w:lineRule="auto"/>
        <w:contextualSpacing/>
        <w:rPr>
          <w:rFonts w:asciiTheme="minorHAnsi" w:hAnsiTheme="minorHAnsi"/>
          <w:b/>
          <w:sz w:val="24"/>
          <w:szCs w:val="24"/>
        </w:rPr>
      </w:pPr>
      <w:r w:rsidRPr="005332E9">
        <w:rPr>
          <w:rFonts w:asciiTheme="minorHAnsi" w:hAnsiTheme="minorHAnsi"/>
          <w:b/>
          <w:sz w:val="24"/>
          <w:szCs w:val="24"/>
        </w:rPr>
        <w:t>Part 1: Elements and their colours - the Flame Test</w:t>
      </w:r>
    </w:p>
    <w:p w:rsidR="005332E9" w:rsidRDefault="005332E9" w:rsidP="005332E9">
      <w:pPr>
        <w:pStyle w:val="BodyCopy"/>
        <w:spacing w:line="240" w:lineRule="auto"/>
        <w:contextualSpacing/>
        <w:rPr>
          <w:sz w:val="24"/>
          <w:szCs w:val="24"/>
        </w:rPr>
      </w:pPr>
    </w:p>
    <w:p w:rsidR="005332E9" w:rsidRDefault="005332E9" w:rsidP="005332E9">
      <w:pPr>
        <w:pStyle w:val="BodyCopy"/>
        <w:spacing w:line="240" w:lineRule="auto"/>
        <w:contextualSpacing/>
        <w:rPr>
          <w:rFonts w:asciiTheme="minorHAnsi" w:hAnsiTheme="minorHAnsi"/>
          <w:sz w:val="22"/>
          <w:szCs w:val="22"/>
        </w:rPr>
      </w:pPr>
      <w:r>
        <w:rPr>
          <w:rFonts w:asciiTheme="minorHAnsi" w:hAnsiTheme="minorHAnsi"/>
          <w:sz w:val="22"/>
          <w:szCs w:val="22"/>
        </w:rPr>
        <w:t>The electrons in an atom occupy different energy levels. Remember your Bohr models?</w:t>
      </w: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r>
        <w:rPr>
          <w:rFonts w:asciiTheme="minorHAnsi" w:hAnsiTheme="minorHAnsi"/>
          <w:sz w:val="22"/>
          <w:szCs w:val="22"/>
        </w:rPr>
        <w:t>Draw a Bohr model of:</w:t>
      </w:r>
    </w:p>
    <w:p w:rsidR="005332E9" w:rsidRDefault="005332E9" w:rsidP="005332E9">
      <w:pPr>
        <w:pStyle w:val="BodyCopy"/>
        <w:spacing w:line="240" w:lineRule="auto"/>
        <w:contextualSpacing/>
        <w:rPr>
          <w:rFonts w:asciiTheme="minorHAnsi" w:hAnsiTheme="minorHAnsi"/>
          <w:sz w:val="22"/>
          <w:szCs w:val="22"/>
        </w:rPr>
      </w:pPr>
    </w:p>
    <w:p w:rsidR="005332E9" w:rsidRDefault="008C0573" w:rsidP="005332E9">
      <w:pPr>
        <w:pStyle w:val="BodyCopy"/>
        <w:spacing w:line="240" w:lineRule="auto"/>
        <w:contextualSpacing/>
        <w:rPr>
          <w:rFonts w:asciiTheme="minorHAnsi" w:hAnsiTheme="minorHAnsi"/>
          <w:sz w:val="22"/>
          <w:szCs w:val="22"/>
        </w:rPr>
      </w:pPr>
      <w:r>
        <w:rPr>
          <w:rFonts w:asciiTheme="minorHAnsi" w:hAnsiTheme="minorHAnsi"/>
          <w:sz w:val="22"/>
          <w:szCs w:val="22"/>
        </w:rPr>
        <w:t>Sodium</w:t>
      </w:r>
      <w:r w:rsidR="005332E9">
        <w:rPr>
          <w:rFonts w:asciiTheme="minorHAnsi" w:hAnsiTheme="minorHAnsi"/>
          <w:sz w:val="22"/>
          <w:szCs w:val="22"/>
        </w:rPr>
        <w:tab/>
      </w:r>
      <w:r w:rsidR="005332E9">
        <w:rPr>
          <w:rFonts w:asciiTheme="minorHAnsi" w:hAnsiTheme="minorHAnsi"/>
          <w:sz w:val="22"/>
          <w:szCs w:val="22"/>
        </w:rPr>
        <w:tab/>
      </w:r>
      <w:r w:rsidR="005332E9">
        <w:rPr>
          <w:rFonts w:asciiTheme="minorHAnsi" w:hAnsiTheme="minorHAnsi"/>
          <w:sz w:val="22"/>
          <w:szCs w:val="22"/>
        </w:rPr>
        <w:tab/>
      </w:r>
      <w:r w:rsidR="005332E9">
        <w:rPr>
          <w:rFonts w:asciiTheme="minorHAnsi" w:hAnsiTheme="minorHAnsi"/>
          <w:sz w:val="22"/>
          <w:szCs w:val="22"/>
        </w:rPr>
        <w:tab/>
      </w:r>
      <w:r w:rsidR="005332E9">
        <w:rPr>
          <w:rFonts w:asciiTheme="minorHAnsi" w:hAnsiTheme="minorHAnsi"/>
          <w:sz w:val="22"/>
          <w:szCs w:val="22"/>
        </w:rPr>
        <w:tab/>
      </w:r>
      <w:r w:rsidR="005332E9">
        <w:rPr>
          <w:rFonts w:asciiTheme="minorHAnsi" w:hAnsiTheme="minorHAnsi"/>
          <w:sz w:val="22"/>
          <w:szCs w:val="22"/>
        </w:rPr>
        <w:tab/>
        <w:t>Aluminum</w:t>
      </w:r>
      <w:r w:rsidR="005332E9">
        <w:rPr>
          <w:rFonts w:asciiTheme="minorHAnsi" w:hAnsiTheme="minorHAnsi"/>
          <w:sz w:val="22"/>
          <w:szCs w:val="22"/>
        </w:rPr>
        <w:tab/>
      </w:r>
      <w:r w:rsidR="005332E9">
        <w:rPr>
          <w:rFonts w:asciiTheme="minorHAnsi" w:hAnsiTheme="minorHAnsi"/>
          <w:sz w:val="22"/>
          <w:szCs w:val="22"/>
        </w:rPr>
        <w:tab/>
      </w:r>
      <w:r w:rsidR="005332E9">
        <w:rPr>
          <w:rFonts w:asciiTheme="minorHAnsi" w:hAnsiTheme="minorHAnsi"/>
          <w:sz w:val="22"/>
          <w:szCs w:val="22"/>
        </w:rPr>
        <w:tab/>
      </w:r>
      <w:r w:rsidR="005332E9">
        <w:rPr>
          <w:rFonts w:asciiTheme="minorHAnsi" w:hAnsiTheme="minorHAnsi"/>
          <w:sz w:val="22"/>
          <w:szCs w:val="22"/>
        </w:rPr>
        <w:tab/>
      </w:r>
      <w:r w:rsidR="005332E9">
        <w:rPr>
          <w:rFonts w:asciiTheme="minorHAnsi" w:hAnsiTheme="minorHAnsi"/>
          <w:sz w:val="22"/>
          <w:szCs w:val="22"/>
        </w:rPr>
        <w:tab/>
        <w:t>Lithium</w:t>
      </w: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p>
    <w:p w:rsidR="005332E9" w:rsidRPr="005332E9" w:rsidRDefault="005332E9" w:rsidP="005332E9">
      <w:pPr>
        <w:pStyle w:val="BodyCopy"/>
        <w:spacing w:line="240" w:lineRule="auto"/>
        <w:contextualSpacing/>
        <w:rPr>
          <w:rFonts w:asciiTheme="minorHAnsi" w:hAnsiTheme="minorHAnsi"/>
          <w:sz w:val="22"/>
          <w:szCs w:val="22"/>
        </w:rPr>
      </w:pPr>
    </w:p>
    <w:p w:rsidR="005332E9" w:rsidRPr="008C0573" w:rsidRDefault="005332E9" w:rsidP="005332E9">
      <w:pPr>
        <w:pStyle w:val="BodyCopy"/>
        <w:spacing w:line="240" w:lineRule="auto"/>
        <w:contextualSpacing/>
        <w:rPr>
          <w:rFonts w:asciiTheme="minorHAnsi" w:hAnsiTheme="minorHAnsi"/>
          <w:sz w:val="22"/>
          <w:szCs w:val="22"/>
        </w:rPr>
      </w:pPr>
      <w:r w:rsidRPr="005332E9">
        <w:rPr>
          <w:rFonts w:asciiTheme="minorHAnsi" w:hAnsiTheme="minorHAnsi"/>
          <w:sz w:val="22"/>
          <w:szCs w:val="22"/>
        </w:rPr>
        <w:t xml:space="preserve">When all of the electrons are at the lowest possible energy level they are said to be in the </w:t>
      </w:r>
      <w:r w:rsidR="008C0573">
        <w:rPr>
          <w:rFonts w:asciiTheme="minorHAnsi" w:hAnsiTheme="minorHAnsi"/>
          <w:sz w:val="22"/>
          <w:szCs w:val="22"/>
          <w:u w:val="single"/>
        </w:rPr>
        <w:tab/>
      </w:r>
      <w:r w:rsidR="008C0573">
        <w:rPr>
          <w:rFonts w:asciiTheme="minorHAnsi" w:hAnsiTheme="minorHAnsi"/>
          <w:sz w:val="22"/>
          <w:szCs w:val="22"/>
          <w:u w:val="single"/>
        </w:rPr>
        <w:tab/>
      </w:r>
      <w:r w:rsidR="008C0573">
        <w:rPr>
          <w:rFonts w:asciiTheme="minorHAnsi" w:hAnsiTheme="minorHAnsi"/>
          <w:sz w:val="22"/>
          <w:szCs w:val="22"/>
          <w:u w:val="single"/>
        </w:rPr>
        <w:tab/>
      </w:r>
      <w:r w:rsidR="008C0573">
        <w:rPr>
          <w:rFonts w:asciiTheme="minorHAnsi" w:hAnsiTheme="minorHAnsi"/>
          <w:sz w:val="22"/>
          <w:szCs w:val="22"/>
          <w:u w:val="single"/>
        </w:rPr>
        <w:tab/>
      </w:r>
    </w:p>
    <w:p w:rsidR="005332E9" w:rsidRPr="005332E9" w:rsidRDefault="005332E9" w:rsidP="005332E9">
      <w:pPr>
        <w:pStyle w:val="BodyCopy"/>
        <w:spacing w:line="240" w:lineRule="auto"/>
        <w:contextualSpacing/>
        <w:rPr>
          <w:rFonts w:asciiTheme="minorHAnsi" w:hAnsiTheme="minorHAnsi"/>
          <w:sz w:val="22"/>
          <w:szCs w:val="22"/>
        </w:rPr>
      </w:pPr>
    </w:p>
    <w:p w:rsidR="00703126" w:rsidRDefault="005332E9" w:rsidP="005332E9">
      <w:pPr>
        <w:pStyle w:val="BodyCopy"/>
        <w:spacing w:line="240" w:lineRule="auto"/>
        <w:contextualSpacing/>
        <w:rPr>
          <w:rFonts w:asciiTheme="minorHAnsi" w:hAnsiTheme="minorHAnsi"/>
          <w:sz w:val="22"/>
          <w:szCs w:val="22"/>
        </w:rPr>
      </w:pPr>
      <w:r w:rsidRPr="005332E9">
        <w:rPr>
          <w:rFonts w:asciiTheme="minorHAnsi" w:hAnsiTheme="minorHAnsi"/>
          <w:sz w:val="22"/>
          <w:szCs w:val="22"/>
        </w:rPr>
        <w:t xml:space="preserve">Electrons do not always stay in the ground state. Sometimes they can be promoted to a higher-energy electron shell. </w:t>
      </w:r>
    </w:p>
    <w:p w:rsidR="005332E9" w:rsidRPr="005332E9" w:rsidRDefault="005332E9" w:rsidP="005332E9">
      <w:pPr>
        <w:pStyle w:val="BodyCopy"/>
        <w:spacing w:line="240" w:lineRule="auto"/>
        <w:contextualSpacing/>
        <w:rPr>
          <w:rFonts w:asciiTheme="minorHAnsi" w:hAnsiTheme="minorHAnsi"/>
          <w:sz w:val="22"/>
          <w:szCs w:val="22"/>
        </w:rPr>
      </w:pPr>
      <w:r w:rsidRPr="005332E9">
        <w:rPr>
          <w:rFonts w:asciiTheme="minorHAnsi" w:hAnsiTheme="minorHAnsi"/>
          <w:sz w:val="22"/>
          <w:szCs w:val="22"/>
        </w:rPr>
        <w:t>When an atom is in the flame, an electron in the outer shell of that atom receives energy from the flame and jumps up to a higher-energy shell position. When an electron is in a higher-energy shell it is said to be in an</w:t>
      </w:r>
      <w:r w:rsidR="00703126">
        <w:rPr>
          <w:rFonts w:asciiTheme="minorHAnsi" w:hAnsiTheme="minorHAnsi"/>
          <w:sz w:val="22"/>
          <w:szCs w:val="22"/>
        </w:rPr>
        <w:t xml:space="preserve"> </w:t>
      </w:r>
      <w:r w:rsidR="00703126">
        <w:rPr>
          <w:rFonts w:asciiTheme="minorHAnsi" w:hAnsiTheme="minorHAnsi"/>
          <w:sz w:val="22"/>
          <w:szCs w:val="22"/>
          <w:u w:val="single"/>
        </w:rPr>
        <w:tab/>
      </w:r>
      <w:r w:rsidR="00703126">
        <w:rPr>
          <w:rFonts w:asciiTheme="minorHAnsi" w:hAnsiTheme="minorHAnsi"/>
          <w:sz w:val="22"/>
          <w:szCs w:val="22"/>
          <w:u w:val="single"/>
        </w:rPr>
        <w:tab/>
      </w:r>
      <w:r w:rsidRPr="005332E9">
        <w:rPr>
          <w:rFonts w:asciiTheme="minorHAnsi" w:hAnsiTheme="minorHAnsi"/>
          <w:sz w:val="22"/>
          <w:szCs w:val="22"/>
        </w:rPr>
        <w:t xml:space="preserve"> </w:t>
      </w:r>
    </w:p>
    <w:p w:rsidR="005332E9" w:rsidRPr="005332E9" w:rsidRDefault="005332E9" w:rsidP="005332E9">
      <w:pPr>
        <w:pStyle w:val="BodyCopy"/>
        <w:spacing w:line="240" w:lineRule="auto"/>
        <w:contextualSpacing/>
        <w:rPr>
          <w:rFonts w:asciiTheme="minorHAnsi" w:hAnsiTheme="minorHAnsi"/>
          <w:sz w:val="22"/>
          <w:szCs w:val="22"/>
        </w:rPr>
      </w:pPr>
    </w:p>
    <w:p w:rsidR="00703126" w:rsidRDefault="005332E9" w:rsidP="005332E9">
      <w:pPr>
        <w:pStyle w:val="BodyCopy"/>
        <w:spacing w:line="240" w:lineRule="auto"/>
        <w:contextualSpacing/>
        <w:rPr>
          <w:rFonts w:asciiTheme="minorHAnsi" w:hAnsiTheme="minorHAnsi"/>
          <w:sz w:val="22"/>
          <w:szCs w:val="22"/>
        </w:rPr>
      </w:pPr>
      <w:r w:rsidRPr="005332E9">
        <w:rPr>
          <w:rFonts w:asciiTheme="minorHAnsi" w:hAnsiTheme="minorHAnsi"/>
          <w:sz w:val="22"/>
          <w:szCs w:val="22"/>
        </w:rPr>
        <w:t>Electrons in excited states do not usually stay in them for very long. When electrons lose their energy they do so by emitting a</w:t>
      </w:r>
      <w:r w:rsidR="00703126">
        <w:rPr>
          <w:rFonts w:asciiTheme="minorHAnsi" w:hAnsiTheme="minorHAnsi"/>
          <w:sz w:val="22"/>
          <w:szCs w:val="22"/>
        </w:rPr>
        <w:t xml:space="preserve"> </w:t>
      </w:r>
      <w:r w:rsidR="00703126">
        <w:rPr>
          <w:rFonts w:asciiTheme="minorHAnsi" w:hAnsiTheme="minorHAnsi"/>
          <w:sz w:val="22"/>
          <w:szCs w:val="22"/>
          <w:u w:val="single"/>
        </w:rPr>
        <w:tab/>
      </w:r>
      <w:r w:rsidR="00703126">
        <w:rPr>
          <w:rFonts w:asciiTheme="minorHAnsi" w:hAnsiTheme="minorHAnsi"/>
          <w:sz w:val="22"/>
          <w:szCs w:val="22"/>
          <w:u w:val="single"/>
        </w:rPr>
        <w:tab/>
      </w:r>
      <w:r w:rsidR="00703126">
        <w:rPr>
          <w:rFonts w:asciiTheme="minorHAnsi" w:hAnsiTheme="minorHAnsi"/>
          <w:sz w:val="22"/>
          <w:szCs w:val="22"/>
          <w:u w:val="single"/>
        </w:rPr>
        <w:tab/>
      </w:r>
      <w:r w:rsidR="00703126">
        <w:rPr>
          <w:rFonts w:asciiTheme="minorHAnsi" w:hAnsiTheme="minorHAnsi"/>
          <w:sz w:val="22"/>
          <w:szCs w:val="22"/>
          <w:u w:val="single"/>
        </w:rPr>
        <w:tab/>
      </w:r>
      <w:r w:rsidR="00703126">
        <w:rPr>
          <w:rFonts w:asciiTheme="minorHAnsi" w:hAnsiTheme="minorHAnsi"/>
          <w:sz w:val="22"/>
          <w:szCs w:val="22"/>
          <w:u w:val="single"/>
        </w:rPr>
        <w:tab/>
      </w:r>
      <w:r w:rsidRPr="005332E9">
        <w:rPr>
          <w:rFonts w:asciiTheme="minorHAnsi" w:hAnsiTheme="minorHAnsi"/>
          <w:sz w:val="22"/>
          <w:szCs w:val="22"/>
        </w:rPr>
        <w:t xml:space="preserve"> </w:t>
      </w:r>
    </w:p>
    <w:p w:rsidR="005332E9" w:rsidRDefault="005332E9" w:rsidP="005332E9">
      <w:pPr>
        <w:pStyle w:val="BodyCopy"/>
        <w:spacing w:line="240" w:lineRule="auto"/>
        <w:contextualSpacing/>
        <w:rPr>
          <w:rFonts w:asciiTheme="minorHAnsi" w:hAnsiTheme="minorHAnsi"/>
          <w:sz w:val="22"/>
          <w:szCs w:val="22"/>
        </w:rPr>
      </w:pPr>
      <w:r w:rsidRPr="005332E9">
        <w:rPr>
          <w:rFonts w:asciiTheme="minorHAnsi" w:hAnsiTheme="minorHAnsi"/>
          <w:sz w:val="22"/>
          <w:szCs w:val="22"/>
        </w:rPr>
        <w:t>Photons are particles with energy but no mass. Their energy is directly proportional to the frequency of the light. The photons emitted precisely match the quantum energy difference between the excited state and the ground state.</w:t>
      </w: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r>
        <w:rPr>
          <w:rFonts w:asciiTheme="minorHAnsi" w:hAnsiTheme="minorHAnsi"/>
          <w:sz w:val="22"/>
          <w:szCs w:val="22"/>
        </w:rPr>
        <w:t>What is a flame test?</w:t>
      </w: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r>
        <w:rPr>
          <w:rFonts w:asciiTheme="minorHAnsi" w:hAnsiTheme="minorHAnsi"/>
          <w:sz w:val="22"/>
          <w:szCs w:val="22"/>
        </w:rPr>
        <w:t>Watch the flame test demonstration. Write down every element tested and the colour of the light emitted.</w:t>
      </w: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r>
        <w:rPr>
          <w:rFonts w:asciiTheme="minorHAnsi" w:hAnsiTheme="minorHAnsi"/>
          <w:sz w:val="22"/>
          <w:szCs w:val="22"/>
        </w:rPr>
        <w:t>Why do different elements have different colour flames?</w:t>
      </w: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p>
    <w:p w:rsidR="005332E9" w:rsidRDefault="005332E9" w:rsidP="005332E9">
      <w:pPr>
        <w:pStyle w:val="BodyCopy"/>
        <w:spacing w:line="240" w:lineRule="auto"/>
        <w:contextualSpacing/>
        <w:rPr>
          <w:rFonts w:asciiTheme="minorHAnsi" w:hAnsiTheme="minorHAnsi"/>
          <w:sz w:val="22"/>
          <w:szCs w:val="22"/>
        </w:rPr>
      </w:pPr>
    </w:p>
    <w:p w:rsidR="005332E9" w:rsidRPr="005332E9" w:rsidRDefault="005332E9" w:rsidP="005332E9">
      <w:pPr>
        <w:pStyle w:val="BodyCopy"/>
        <w:spacing w:line="240" w:lineRule="auto"/>
        <w:contextualSpacing/>
        <w:rPr>
          <w:rFonts w:asciiTheme="minorHAnsi" w:hAnsiTheme="minorHAnsi"/>
          <w:b/>
          <w:sz w:val="24"/>
          <w:szCs w:val="24"/>
        </w:rPr>
      </w:pPr>
      <w:r w:rsidRPr="005332E9">
        <w:rPr>
          <w:rFonts w:asciiTheme="minorHAnsi" w:hAnsiTheme="minorHAnsi"/>
          <w:b/>
          <w:sz w:val="24"/>
          <w:szCs w:val="24"/>
        </w:rPr>
        <w:t>Part 2: Elements and their absorption spectra</w:t>
      </w:r>
    </w:p>
    <w:p w:rsidR="005332E9" w:rsidRPr="005332E9" w:rsidRDefault="005332E9" w:rsidP="005332E9">
      <w:pPr>
        <w:pStyle w:val="BodyCopy"/>
        <w:spacing w:line="240" w:lineRule="auto"/>
        <w:contextualSpacing/>
        <w:rPr>
          <w:rFonts w:asciiTheme="minorHAnsi" w:hAnsiTheme="minorHAnsi"/>
          <w:sz w:val="22"/>
          <w:szCs w:val="22"/>
        </w:rPr>
      </w:pPr>
    </w:p>
    <w:p w:rsidR="00933179" w:rsidRPr="005332E9" w:rsidRDefault="00933179" w:rsidP="00933179">
      <w:pPr>
        <w:pStyle w:val="BodyCopy"/>
        <w:rPr>
          <w:rFonts w:asciiTheme="minorHAnsi" w:hAnsiTheme="minorHAnsi"/>
          <w:sz w:val="22"/>
          <w:szCs w:val="22"/>
        </w:rPr>
      </w:pPr>
      <w:r w:rsidRPr="005332E9">
        <w:rPr>
          <w:rFonts w:asciiTheme="minorHAnsi" w:hAnsiTheme="minorHAnsi"/>
          <w:sz w:val="22"/>
          <w:szCs w:val="22"/>
        </w:rPr>
        <w:t>Rainbows reveal that white light is a combination of all the colours. In 1666, Isaac Newton showed that white light could be separated into its component colours using glass prisms. Soon scientists were using this new tool to analyze the light coming from several different light sources. Some scientists looked at hot objects and gases; others looked at the stars and planets. They all made observations and detected patterns, but it took about 250 years for scientists to understand the connections.</w:t>
      </w:r>
    </w:p>
    <w:p w:rsidR="008C047E" w:rsidRPr="005332E9" w:rsidRDefault="008C047E" w:rsidP="00933179">
      <w:pPr>
        <w:pStyle w:val="HeaderBold"/>
        <w:rPr>
          <w:rFonts w:asciiTheme="minorHAnsi" w:hAnsiTheme="minorHAnsi"/>
          <w:sz w:val="22"/>
          <w:szCs w:val="22"/>
        </w:rPr>
      </w:pPr>
    </w:p>
    <w:p w:rsidR="00DA70C5" w:rsidRPr="005332E9" w:rsidRDefault="00DA70C5" w:rsidP="00933179">
      <w:pPr>
        <w:pStyle w:val="HeaderBold"/>
        <w:rPr>
          <w:rFonts w:asciiTheme="minorHAnsi" w:hAnsiTheme="minorHAnsi"/>
          <w:color w:val="000000" w:themeColor="text1"/>
          <w:sz w:val="22"/>
          <w:szCs w:val="22"/>
        </w:rPr>
      </w:pPr>
      <w:r w:rsidRPr="005332E9">
        <w:rPr>
          <w:rFonts w:asciiTheme="minorHAnsi" w:hAnsiTheme="minorHAnsi"/>
          <w:color w:val="000000" w:themeColor="text1"/>
          <w:sz w:val="22"/>
          <w:szCs w:val="22"/>
        </w:rPr>
        <w:t xml:space="preserve">The spectrum </w:t>
      </w:r>
      <w:r w:rsidR="005332E9">
        <w:rPr>
          <w:rFonts w:asciiTheme="minorHAnsi" w:hAnsiTheme="minorHAnsi"/>
          <w:color w:val="000000" w:themeColor="text1"/>
          <w:sz w:val="22"/>
          <w:szCs w:val="22"/>
        </w:rPr>
        <w:t>below</w:t>
      </w:r>
      <w:r w:rsidRPr="005332E9">
        <w:rPr>
          <w:rFonts w:asciiTheme="minorHAnsi" w:hAnsiTheme="minorHAnsi"/>
          <w:color w:val="000000" w:themeColor="text1"/>
          <w:sz w:val="22"/>
          <w:szCs w:val="22"/>
        </w:rPr>
        <w:t xml:space="preserve"> is in black and white.</w:t>
      </w:r>
      <w:r w:rsidR="005332E9">
        <w:rPr>
          <w:rFonts w:asciiTheme="minorHAnsi" w:hAnsiTheme="minorHAnsi"/>
          <w:color w:val="000000" w:themeColor="text1"/>
          <w:sz w:val="22"/>
          <w:szCs w:val="22"/>
        </w:rPr>
        <w:t xml:space="preserve"> </w:t>
      </w:r>
      <w:r w:rsidRPr="005332E9">
        <w:rPr>
          <w:rFonts w:asciiTheme="minorHAnsi" w:hAnsiTheme="minorHAnsi"/>
          <w:color w:val="000000" w:themeColor="text1"/>
          <w:sz w:val="22"/>
          <w:szCs w:val="22"/>
        </w:rPr>
        <w:t>Use colours to shad</w:t>
      </w:r>
      <w:r w:rsidR="00D771C7" w:rsidRPr="005332E9">
        <w:rPr>
          <w:rFonts w:asciiTheme="minorHAnsi" w:hAnsiTheme="minorHAnsi"/>
          <w:color w:val="000000" w:themeColor="text1"/>
          <w:sz w:val="22"/>
          <w:szCs w:val="22"/>
        </w:rPr>
        <w:t>e</w:t>
      </w:r>
      <w:r w:rsidRPr="005332E9">
        <w:rPr>
          <w:rFonts w:asciiTheme="minorHAnsi" w:hAnsiTheme="minorHAnsi"/>
          <w:color w:val="000000" w:themeColor="text1"/>
          <w:sz w:val="22"/>
          <w:szCs w:val="22"/>
        </w:rPr>
        <w:t xml:space="preserve"> in the proper spectrum</w:t>
      </w:r>
    </w:p>
    <w:p w:rsidR="00DA70C5" w:rsidRPr="005332E9" w:rsidRDefault="005332E9" w:rsidP="00933179">
      <w:pPr>
        <w:pStyle w:val="HeaderBold"/>
        <w:rPr>
          <w:rFonts w:asciiTheme="minorHAnsi" w:hAnsiTheme="minorHAnsi"/>
          <w:sz w:val="22"/>
          <w:szCs w:val="22"/>
        </w:rPr>
      </w:pPr>
      <w:r w:rsidRPr="005332E9">
        <w:rPr>
          <w:rFonts w:asciiTheme="minorHAnsi" w:hAnsiTheme="minorHAnsi"/>
          <w:noProof/>
          <w:sz w:val="22"/>
          <w:szCs w:val="22"/>
          <w:lang w:eastAsia="en-US"/>
        </w:rPr>
        <w:drawing>
          <wp:anchor distT="0" distB="0" distL="114300" distR="114300" simplePos="0" relativeHeight="251671552" behindDoc="0" locked="0" layoutInCell="1" allowOverlap="1" wp14:anchorId="4002F6CF" wp14:editId="61AA92D9">
            <wp:simplePos x="0" y="0"/>
            <wp:positionH relativeFrom="column">
              <wp:posOffset>434340</wp:posOffset>
            </wp:positionH>
            <wp:positionV relativeFrom="paragraph">
              <wp:posOffset>66675</wp:posOffset>
            </wp:positionV>
            <wp:extent cx="4251960" cy="2060709"/>
            <wp:effectExtent l="0" t="0" r="0" b="0"/>
            <wp:wrapNone/>
            <wp:docPr id="14" name="Picture 14" descr="Image result for visible light spectrum wave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isible light spectrum wavelengt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1960" cy="20607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0C5" w:rsidRPr="005332E9" w:rsidRDefault="00DA70C5" w:rsidP="00933179">
      <w:pPr>
        <w:pStyle w:val="HeaderBold"/>
        <w:rPr>
          <w:rFonts w:asciiTheme="minorHAnsi" w:hAnsiTheme="minorHAnsi"/>
          <w:sz w:val="22"/>
          <w:szCs w:val="22"/>
        </w:rPr>
      </w:pPr>
    </w:p>
    <w:p w:rsidR="00DA70C5" w:rsidRPr="005332E9" w:rsidRDefault="00DA70C5" w:rsidP="00933179">
      <w:pPr>
        <w:pStyle w:val="HeaderBold"/>
        <w:rPr>
          <w:rFonts w:asciiTheme="minorHAnsi" w:hAnsiTheme="minorHAnsi"/>
          <w:sz w:val="22"/>
          <w:szCs w:val="22"/>
        </w:rPr>
      </w:pPr>
    </w:p>
    <w:p w:rsidR="00DA70C5" w:rsidRPr="005332E9" w:rsidRDefault="00DA70C5" w:rsidP="00933179">
      <w:pPr>
        <w:pStyle w:val="HeaderBold"/>
        <w:rPr>
          <w:rFonts w:asciiTheme="minorHAnsi" w:hAnsiTheme="minorHAnsi"/>
          <w:sz w:val="22"/>
          <w:szCs w:val="22"/>
        </w:rPr>
      </w:pPr>
    </w:p>
    <w:p w:rsidR="00DA70C5" w:rsidRPr="005332E9" w:rsidRDefault="00DA70C5" w:rsidP="00933179">
      <w:pPr>
        <w:pStyle w:val="HeaderBold"/>
        <w:rPr>
          <w:rFonts w:asciiTheme="minorHAnsi" w:hAnsiTheme="minorHAnsi"/>
          <w:sz w:val="22"/>
          <w:szCs w:val="22"/>
        </w:rPr>
      </w:pPr>
    </w:p>
    <w:p w:rsidR="00DA70C5" w:rsidRPr="005332E9" w:rsidRDefault="00DA70C5" w:rsidP="00933179">
      <w:pPr>
        <w:pStyle w:val="HeaderBold"/>
        <w:rPr>
          <w:rFonts w:asciiTheme="minorHAnsi" w:hAnsiTheme="minorHAnsi"/>
          <w:sz w:val="22"/>
          <w:szCs w:val="22"/>
        </w:rPr>
      </w:pPr>
    </w:p>
    <w:p w:rsidR="00DA70C5" w:rsidRPr="005332E9" w:rsidRDefault="00DA70C5" w:rsidP="00933179">
      <w:pPr>
        <w:pStyle w:val="HeaderBold"/>
        <w:rPr>
          <w:rFonts w:asciiTheme="minorHAnsi" w:hAnsiTheme="minorHAnsi"/>
          <w:sz w:val="22"/>
          <w:szCs w:val="22"/>
        </w:rPr>
      </w:pPr>
    </w:p>
    <w:p w:rsidR="00DA70C5" w:rsidRDefault="00DA70C5" w:rsidP="00933179">
      <w:pPr>
        <w:pStyle w:val="HeaderBold"/>
        <w:rPr>
          <w:rFonts w:asciiTheme="minorHAnsi" w:hAnsiTheme="minorHAnsi"/>
          <w:color w:val="000000" w:themeColor="text1"/>
          <w:sz w:val="22"/>
          <w:szCs w:val="22"/>
        </w:rPr>
      </w:pPr>
    </w:p>
    <w:p w:rsidR="005332E9" w:rsidRDefault="005332E9" w:rsidP="00933179">
      <w:pPr>
        <w:pStyle w:val="HeaderBold"/>
        <w:rPr>
          <w:rFonts w:asciiTheme="minorHAnsi" w:hAnsiTheme="minorHAnsi"/>
          <w:color w:val="000000" w:themeColor="text1"/>
          <w:sz w:val="22"/>
          <w:szCs w:val="22"/>
        </w:rPr>
      </w:pPr>
    </w:p>
    <w:p w:rsidR="005332E9" w:rsidRDefault="005332E9" w:rsidP="00933179">
      <w:pPr>
        <w:pStyle w:val="HeaderBold"/>
        <w:rPr>
          <w:rFonts w:asciiTheme="minorHAnsi" w:hAnsiTheme="minorHAnsi"/>
          <w:color w:val="000000" w:themeColor="text1"/>
          <w:sz w:val="22"/>
          <w:szCs w:val="22"/>
        </w:rPr>
      </w:pPr>
    </w:p>
    <w:p w:rsidR="005332E9" w:rsidRDefault="005332E9" w:rsidP="00933179">
      <w:pPr>
        <w:pStyle w:val="HeaderBold"/>
        <w:rPr>
          <w:rFonts w:asciiTheme="minorHAnsi" w:hAnsiTheme="minorHAnsi"/>
          <w:color w:val="000000" w:themeColor="text1"/>
          <w:sz w:val="22"/>
          <w:szCs w:val="22"/>
        </w:rPr>
      </w:pPr>
    </w:p>
    <w:p w:rsidR="005332E9" w:rsidRDefault="005332E9" w:rsidP="00933179">
      <w:pPr>
        <w:pStyle w:val="HeaderBold"/>
        <w:rPr>
          <w:rFonts w:asciiTheme="minorHAnsi" w:hAnsiTheme="minorHAnsi"/>
          <w:color w:val="000000" w:themeColor="text1"/>
          <w:sz w:val="22"/>
          <w:szCs w:val="22"/>
        </w:rPr>
      </w:pPr>
    </w:p>
    <w:p w:rsidR="005332E9" w:rsidRPr="005332E9" w:rsidRDefault="005332E9" w:rsidP="00933179">
      <w:pPr>
        <w:pStyle w:val="HeaderBold"/>
        <w:rPr>
          <w:rFonts w:asciiTheme="minorHAnsi" w:hAnsiTheme="minorHAnsi"/>
          <w:color w:val="000000" w:themeColor="text1"/>
          <w:sz w:val="22"/>
          <w:szCs w:val="22"/>
        </w:rPr>
      </w:pPr>
    </w:p>
    <w:p w:rsidR="00DA70C5" w:rsidRPr="005332E9" w:rsidRDefault="00D771C7" w:rsidP="00933179">
      <w:pPr>
        <w:pStyle w:val="HeaderBold"/>
        <w:rPr>
          <w:rFonts w:asciiTheme="minorHAnsi" w:hAnsiTheme="minorHAnsi"/>
          <w:color w:val="000000" w:themeColor="text1"/>
          <w:sz w:val="22"/>
          <w:szCs w:val="22"/>
        </w:rPr>
      </w:pPr>
      <w:r w:rsidRPr="005332E9">
        <w:rPr>
          <w:rFonts w:asciiTheme="minorHAnsi" w:hAnsiTheme="minorHAnsi"/>
          <w:noProof/>
          <w:sz w:val="22"/>
          <w:szCs w:val="22"/>
          <w:lang w:eastAsia="en-US"/>
        </w:rPr>
        <w:drawing>
          <wp:anchor distT="0" distB="0" distL="114300" distR="114300" simplePos="0" relativeHeight="251673600" behindDoc="0" locked="0" layoutInCell="1" allowOverlap="1" wp14:anchorId="1E99DBF1" wp14:editId="79502D20">
            <wp:simplePos x="0" y="0"/>
            <wp:positionH relativeFrom="column">
              <wp:posOffset>3223260</wp:posOffset>
            </wp:positionH>
            <wp:positionV relativeFrom="paragraph">
              <wp:posOffset>45085</wp:posOffset>
            </wp:positionV>
            <wp:extent cx="3522980" cy="480060"/>
            <wp:effectExtent l="0" t="0" r="1270" b="0"/>
            <wp:wrapNone/>
            <wp:docPr id="18" name="Picture 18" descr="Image result for visible light spectrum wave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isible light spectrum wavelength"/>
                    <pic:cNvPicPr>
                      <a:picLocks noChangeAspect="1" noChangeArrowheads="1"/>
                    </pic:cNvPicPr>
                  </pic:nvPicPr>
                  <pic:blipFill rotWithShape="1">
                    <a:blip r:embed="rId7">
                      <a:extLst>
                        <a:ext uri="{28A0092B-C50C-407E-A947-70E740481C1C}">
                          <a14:useLocalDpi xmlns:a14="http://schemas.microsoft.com/office/drawing/2010/main" val="0"/>
                        </a:ext>
                      </a:extLst>
                    </a:blip>
                    <a:srcRect t="52818" b="20526"/>
                    <a:stretch/>
                  </pic:blipFill>
                  <pic:spPr bwMode="auto">
                    <a:xfrm>
                      <a:off x="0" y="0"/>
                      <a:ext cx="3522980" cy="480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70C5" w:rsidRPr="005332E9" w:rsidRDefault="00DA70C5" w:rsidP="00933179">
      <w:pPr>
        <w:pStyle w:val="HeaderBold"/>
        <w:rPr>
          <w:rFonts w:asciiTheme="minorHAnsi" w:hAnsiTheme="minorHAnsi"/>
          <w:color w:val="000000" w:themeColor="text1"/>
          <w:sz w:val="22"/>
          <w:szCs w:val="22"/>
        </w:rPr>
      </w:pPr>
    </w:p>
    <w:p w:rsidR="00DA70C5" w:rsidRPr="005332E9" w:rsidRDefault="00DA70C5" w:rsidP="00933179">
      <w:pPr>
        <w:pStyle w:val="HeaderBold"/>
        <w:rPr>
          <w:rFonts w:asciiTheme="minorHAnsi" w:hAnsiTheme="minorHAnsi"/>
          <w:color w:val="000000" w:themeColor="text1"/>
          <w:sz w:val="22"/>
          <w:szCs w:val="22"/>
        </w:rPr>
      </w:pPr>
    </w:p>
    <w:p w:rsidR="00933179" w:rsidRPr="005332E9" w:rsidRDefault="00933179" w:rsidP="00933179">
      <w:pPr>
        <w:pStyle w:val="HeaderBold"/>
        <w:rPr>
          <w:rFonts w:asciiTheme="minorHAnsi" w:hAnsiTheme="minorHAnsi"/>
          <w:sz w:val="22"/>
          <w:szCs w:val="22"/>
        </w:rPr>
      </w:pPr>
      <w:r w:rsidRPr="005332E9">
        <w:rPr>
          <w:rFonts w:asciiTheme="minorHAnsi" w:hAnsiTheme="minorHAnsi"/>
          <w:noProof/>
          <w:color w:val="000000" w:themeColor="text1"/>
          <w:sz w:val="22"/>
          <w:szCs w:val="22"/>
          <w:lang w:eastAsia="en-US"/>
        </w:rPr>
        <w:drawing>
          <wp:anchor distT="0" distB="0" distL="114300" distR="114300" simplePos="0" relativeHeight="251658240" behindDoc="0" locked="0" layoutInCell="1" allowOverlap="1" wp14:anchorId="2569835D" wp14:editId="7570AE32">
            <wp:simplePos x="0" y="0"/>
            <wp:positionH relativeFrom="column">
              <wp:posOffset>2903220</wp:posOffset>
            </wp:positionH>
            <wp:positionV relativeFrom="paragraph">
              <wp:posOffset>110490</wp:posOffset>
            </wp:positionV>
            <wp:extent cx="4123055" cy="2408555"/>
            <wp:effectExtent l="0" t="0" r="0" b="0"/>
            <wp:wrapTight wrapText="bothSides">
              <wp:wrapPolygon edited="0">
                <wp:start x="1597" y="0"/>
                <wp:lineTo x="0" y="1538"/>
                <wp:lineTo x="0" y="2392"/>
                <wp:lineTo x="1597" y="2733"/>
                <wp:lineTo x="1597" y="5467"/>
                <wp:lineTo x="0" y="6492"/>
                <wp:lineTo x="0" y="7517"/>
                <wp:lineTo x="1597" y="8200"/>
                <wp:lineTo x="1597" y="10934"/>
                <wp:lineTo x="0" y="11446"/>
                <wp:lineTo x="0" y="12642"/>
                <wp:lineTo x="1597" y="13667"/>
                <wp:lineTo x="0" y="16401"/>
                <wp:lineTo x="0" y="17597"/>
                <wp:lineTo x="1597" y="19134"/>
                <wp:lineTo x="1796" y="21184"/>
                <wp:lineTo x="1896" y="21355"/>
                <wp:lineTo x="21457" y="21355"/>
                <wp:lineTo x="21457" y="20672"/>
                <wp:lineTo x="19661" y="19134"/>
                <wp:lineTo x="19760" y="0"/>
                <wp:lineTo x="159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3055" cy="240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2E9">
        <w:rPr>
          <w:rFonts w:asciiTheme="minorHAnsi" w:hAnsiTheme="minorHAnsi"/>
          <w:color w:val="000000" w:themeColor="text1"/>
          <w:sz w:val="22"/>
          <w:szCs w:val="22"/>
        </w:rPr>
        <w:t xml:space="preserve">Every Element Has </w:t>
      </w:r>
      <w:r w:rsidR="00DA70C5" w:rsidRPr="005332E9">
        <w:rPr>
          <w:rFonts w:asciiTheme="minorHAnsi" w:hAnsiTheme="minorHAnsi"/>
          <w:color w:val="000000" w:themeColor="text1"/>
          <w:sz w:val="22"/>
          <w:szCs w:val="22"/>
        </w:rPr>
        <w:t>a</w:t>
      </w:r>
      <w:r w:rsidR="00DA70C5" w:rsidRPr="005332E9">
        <w:rPr>
          <w:rFonts w:asciiTheme="minorHAnsi" w:hAnsiTheme="minorHAnsi"/>
          <w:sz w:val="22"/>
          <w:szCs w:val="22"/>
        </w:rPr>
        <w:t xml:space="preserve"> </w:t>
      </w:r>
      <w:r w:rsidRPr="005332E9">
        <w:rPr>
          <w:rFonts w:asciiTheme="minorHAnsi" w:hAnsiTheme="minorHAnsi"/>
          <w:color w:val="000000" w:themeColor="text1"/>
          <w:sz w:val="22"/>
          <w:szCs w:val="22"/>
        </w:rPr>
        <w:t>Unique Signature.</w:t>
      </w:r>
    </w:p>
    <w:p w:rsidR="005332E9" w:rsidRDefault="005332E9" w:rsidP="00933179">
      <w:pPr>
        <w:pStyle w:val="BodyCopy"/>
        <w:rPr>
          <w:rFonts w:asciiTheme="minorHAnsi" w:hAnsiTheme="minorHAnsi"/>
          <w:sz w:val="22"/>
          <w:szCs w:val="22"/>
        </w:rPr>
      </w:pPr>
    </w:p>
    <w:p w:rsidR="00DA70C5" w:rsidRPr="005332E9" w:rsidRDefault="00933179" w:rsidP="00933179">
      <w:pPr>
        <w:pStyle w:val="BodyCopy"/>
        <w:rPr>
          <w:rFonts w:asciiTheme="minorHAnsi" w:hAnsiTheme="minorHAnsi"/>
          <w:sz w:val="22"/>
          <w:szCs w:val="22"/>
        </w:rPr>
      </w:pPr>
      <w:r w:rsidRPr="005332E9">
        <w:rPr>
          <w:rFonts w:asciiTheme="minorHAnsi" w:hAnsiTheme="minorHAnsi"/>
          <w:sz w:val="22"/>
          <w:szCs w:val="22"/>
        </w:rPr>
        <w:t xml:space="preserve">Every element </w:t>
      </w:r>
      <w:r w:rsidRPr="005332E9">
        <w:rPr>
          <w:rStyle w:val="Bodytextitalic"/>
          <w:rFonts w:asciiTheme="minorHAnsi" w:hAnsiTheme="minorHAnsi"/>
          <w:sz w:val="22"/>
          <w:szCs w:val="22"/>
        </w:rPr>
        <w:t>emits</w:t>
      </w:r>
      <w:r w:rsidRPr="005332E9">
        <w:rPr>
          <w:rFonts w:asciiTheme="minorHAnsi" w:hAnsiTheme="minorHAnsi"/>
          <w:sz w:val="22"/>
          <w:szCs w:val="22"/>
        </w:rPr>
        <w:t xml:space="preserve"> a unique range of colours called an </w:t>
      </w:r>
      <w:r w:rsidRPr="005332E9">
        <w:rPr>
          <w:rStyle w:val="BodyCopyBold"/>
          <w:rFonts w:asciiTheme="minorHAnsi" w:hAnsiTheme="minorHAnsi"/>
          <w:sz w:val="22"/>
          <w:szCs w:val="22"/>
        </w:rPr>
        <w:t>emission spectrum</w:t>
      </w:r>
      <w:r w:rsidRPr="005332E9">
        <w:rPr>
          <w:rFonts w:asciiTheme="minorHAnsi" w:hAnsiTheme="minorHAnsi"/>
          <w:sz w:val="22"/>
          <w:szCs w:val="22"/>
        </w:rPr>
        <w:t xml:space="preserve">. A similar spectrum is produced when light shines through a gas; however, in this case certain colours, or wavelengths, are </w:t>
      </w:r>
      <w:r w:rsidRPr="005332E9">
        <w:rPr>
          <w:rStyle w:val="Bodytextitalic"/>
          <w:rFonts w:asciiTheme="minorHAnsi" w:hAnsiTheme="minorHAnsi"/>
          <w:sz w:val="22"/>
          <w:szCs w:val="22"/>
        </w:rPr>
        <w:t>absorbed</w:t>
      </w:r>
      <w:r w:rsidRPr="005332E9">
        <w:rPr>
          <w:rFonts w:asciiTheme="minorHAnsi" w:hAnsiTheme="minorHAnsi"/>
          <w:sz w:val="22"/>
          <w:szCs w:val="22"/>
        </w:rPr>
        <w:t xml:space="preserve"> by the gas. </w:t>
      </w:r>
    </w:p>
    <w:p w:rsidR="00933179" w:rsidRPr="005332E9" w:rsidRDefault="00933179" w:rsidP="00933179">
      <w:pPr>
        <w:pStyle w:val="BodyCopy"/>
        <w:rPr>
          <w:rFonts w:asciiTheme="minorHAnsi" w:hAnsiTheme="minorHAnsi"/>
          <w:sz w:val="22"/>
          <w:szCs w:val="22"/>
        </w:rPr>
      </w:pPr>
      <w:r w:rsidRPr="005332E9">
        <w:rPr>
          <w:rFonts w:asciiTheme="minorHAnsi" w:hAnsiTheme="minorHAnsi"/>
          <w:sz w:val="22"/>
          <w:szCs w:val="22"/>
        </w:rPr>
        <w:t xml:space="preserve">An </w:t>
      </w:r>
      <w:r w:rsidRPr="005332E9">
        <w:rPr>
          <w:rStyle w:val="BodyCopyBold"/>
          <w:rFonts w:asciiTheme="minorHAnsi" w:hAnsiTheme="minorHAnsi"/>
          <w:sz w:val="22"/>
          <w:szCs w:val="22"/>
        </w:rPr>
        <w:t>absorption spectrum</w:t>
      </w:r>
      <w:r w:rsidRPr="005332E9">
        <w:rPr>
          <w:rFonts w:asciiTheme="minorHAnsi" w:hAnsiTheme="minorHAnsi"/>
          <w:sz w:val="22"/>
          <w:szCs w:val="22"/>
        </w:rPr>
        <w:t xml:space="preserve"> is the pattern of colours and dark lines that is produced when light shines through a gas and the gas absorbs certain wavelengths. </w:t>
      </w:r>
    </w:p>
    <w:p w:rsidR="005332E9" w:rsidRDefault="005332E9" w:rsidP="00933179">
      <w:pPr>
        <w:pStyle w:val="BodyCopy"/>
        <w:rPr>
          <w:rStyle w:val="captionsitalics"/>
          <w:rFonts w:asciiTheme="minorHAnsi" w:hAnsiTheme="minorHAnsi"/>
          <w:i w:val="0"/>
          <w:sz w:val="22"/>
          <w:szCs w:val="22"/>
        </w:rPr>
      </w:pPr>
    </w:p>
    <w:p w:rsidR="005332E9" w:rsidRDefault="005332E9" w:rsidP="00933179">
      <w:pPr>
        <w:pStyle w:val="BodyCopy"/>
        <w:rPr>
          <w:rStyle w:val="captionsitalics"/>
          <w:rFonts w:asciiTheme="minorHAnsi" w:hAnsiTheme="minorHAnsi"/>
          <w:i w:val="0"/>
          <w:sz w:val="22"/>
          <w:szCs w:val="22"/>
        </w:rPr>
      </w:pPr>
    </w:p>
    <w:p w:rsidR="005332E9" w:rsidRDefault="005332E9" w:rsidP="00933179">
      <w:pPr>
        <w:pStyle w:val="BodyCopy"/>
        <w:rPr>
          <w:rStyle w:val="captionsitalics"/>
          <w:rFonts w:asciiTheme="minorHAnsi" w:hAnsiTheme="minorHAnsi"/>
          <w:i w:val="0"/>
          <w:sz w:val="22"/>
          <w:szCs w:val="22"/>
        </w:rPr>
      </w:pPr>
    </w:p>
    <w:p w:rsidR="005332E9" w:rsidRDefault="005332E9" w:rsidP="00933179">
      <w:pPr>
        <w:pStyle w:val="BodyCopy"/>
        <w:rPr>
          <w:rStyle w:val="captionsitalics"/>
          <w:rFonts w:asciiTheme="minorHAnsi" w:hAnsiTheme="minorHAnsi"/>
          <w:i w:val="0"/>
          <w:sz w:val="22"/>
          <w:szCs w:val="22"/>
        </w:rPr>
      </w:pPr>
    </w:p>
    <w:p w:rsidR="005332E9" w:rsidRDefault="005332E9" w:rsidP="00933179">
      <w:pPr>
        <w:pStyle w:val="BodyCopy"/>
        <w:rPr>
          <w:rStyle w:val="captionsitalics"/>
          <w:rFonts w:asciiTheme="minorHAnsi" w:hAnsiTheme="minorHAnsi"/>
          <w:i w:val="0"/>
          <w:sz w:val="22"/>
          <w:szCs w:val="22"/>
        </w:rPr>
      </w:pPr>
    </w:p>
    <w:p w:rsidR="00933179" w:rsidRPr="005332E9" w:rsidRDefault="00DA70C5" w:rsidP="00933179">
      <w:pPr>
        <w:pStyle w:val="BodyCopy"/>
        <w:rPr>
          <w:rFonts w:asciiTheme="minorHAnsi" w:hAnsiTheme="minorHAnsi"/>
          <w:sz w:val="22"/>
          <w:szCs w:val="22"/>
        </w:rPr>
      </w:pPr>
      <w:r w:rsidRPr="005332E9">
        <w:rPr>
          <w:rStyle w:val="captionsitalics"/>
          <w:rFonts w:asciiTheme="minorHAnsi" w:hAnsiTheme="minorHAnsi"/>
          <w:i w:val="0"/>
          <w:sz w:val="22"/>
          <w:szCs w:val="22"/>
        </w:rPr>
        <w:t>The lines indicate the wavelengths of light that are missing from the light after passing through the sample. The weight (thickness) of the lines indicates the amount of light absorbed at that wavelength. The heavier (or thicker) the line, the more light is absorbed.</w:t>
      </w:r>
    </w:p>
    <w:p w:rsidR="00933179" w:rsidRDefault="00933179" w:rsidP="00933179">
      <w:pPr>
        <w:pStyle w:val="BodyCopy"/>
        <w:rPr>
          <w:rFonts w:asciiTheme="minorHAnsi" w:hAnsiTheme="minorHAnsi"/>
          <w:sz w:val="22"/>
          <w:szCs w:val="22"/>
        </w:rPr>
      </w:pPr>
    </w:p>
    <w:p w:rsidR="00D771C7" w:rsidRPr="005332E9" w:rsidRDefault="00933179" w:rsidP="00D771C7">
      <w:pPr>
        <w:pStyle w:val="numberedtextella"/>
        <w:rPr>
          <w:rFonts w:asciiTheme="minorHAnsi" w:hAnsiTheme="minorHAnsi"/>
          <w:b/>
          <w:sz w:val="22"/>
          <w:szCs w:val="22"/>
        </w:rPr>
      </w:pPr>
      <w:r w:rsidRPr="005332E9">
        <w:rPr>
          <w:rFonts w:asciiTheme="minorHAnsi" w:hAnsiTheme="minorHAnsi"/>
          <w:b/>
          <w:noProof/>
          <w:sz w:val="22"/>
          <w:szCs w:val="22"/>
          <w:lang w:eastAsia="en-US"/>
        </w:rPr>
        <w:drawing>
          <wp:anchor distT="0" distB="0" distL="114300" distR="114300" simplePos="0" relativeHeight="251661312" behindDoc="0" locked="0" layoutInCell="1" allowOverlap="1" wp14:anchorId="2316E468" wp14:editId="3038DDD1">
            <wp:simplePos x="0" y="0"/>
            <wp:positionH relativeFrom="column">
              <wp:posOffset>3299460</wp:posOffset>
            </wp:positionH>
            <wp:positionV relativeFrom="paragraph">
              <wp:posOffset>143510</wp:posOffset>
            </wp:positionV>
            <wp:extent cx="3771900" cy="1673860"/>
            <wp:effectExtent l="0" t="0" r="0" b="2540"/>
            <wp:wrapTight wrapText="bothSides">
              <wp:wrapPolygon edited="0">
                <wp:start x="0" y="0"/>
                <wp:lineTo x="0" y="8358"/>
                <wp:lineTo x="10800" y="11800"/>
                <wp:lineTo x="0" y="12537"/>
                <wp:lineTo x="0" y="18437"/>
                <wp:lineTo x="436" y="19666"/>
                <wp:lineTo x="0" y="20649"/>
                <wp:lineTo x="0" y="20895"/>
                <wp:lineTo x="109" y="21387"/>
                <wp:lineTo x="21491" y="21387"/>
                <wp:lineTo x="21491" y="20404"/>
                <wp:lineTo x="19309" y="19666"/>
                <wp:lineTo x="19855" y="16962"/>
                <wp:lineTo x="19964" y="12783"/>
                <wp:lineTo x="19091" y="12537"/>
                <wp:lineTo x="11891" y="11800"/>
                <wp:lineTo x="21491" y="8358"/>
                <wp:lineTo x="21491" y="7375"/>
                <wp:lineTo x="19745" y="3933"/>
                <wp:lineTo x="19745"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1C7" w:rsidRPr="005332E9">
        <w:rPr>
          <w:rFonts w:asciiTheme="minorHAnsi" w:hAnsiTheme="minorHAnsi"/>
          <w:b/>
          <w:sz w:val="22"/>
          <w:szCs w:val="22"/>
        </w:rPr>
        <w:t>Question</w:t>
      </w:r>
    </w:p>
    <w:p w:rsidR="00D771C7" w:rsidRPr="005332E9" w:rsidRDefault="00D771C7" w:rsidP="00D771C7">
      <w:pPr>
        <w:pStyle w:val="numberedtextella"/>
        <w:ind w:left="0" w:firstLine="0"/>
        <w:rPr>
          <w:rFonts w:asciiTheme="minorHAnsi" w:hAnsiTheme="minorHAnsi"/>
          <w:sz w:val="22"/>
          <w:szCs w:val="22"/>
        </w:rPr>
      </w:pPr>
      <w:r w:rsidRPr="005332E9">
        <w:rPr>
          <w:rFonts w:asciiTheme="minorHAnsi" w:hAnsiTheme="minorHAnsi"/>
          <w:sz w:val="22"/>
          <w:szCs w:val="22"/>
        </w:rPr>
        <w:t xml:space="preserve">The absorption spectra to the right came from two different stars. Identify the elements present in the star that produced the </w:t>
      </w:r>
    </w:p>
    <w:p w:rsidR="00D771C7" w:rsidRPr="005332E9" w:rsidRDefault="00D771C7" w:rsidP="00D771C7">
      <w:pPr>
        <w:pStyle w:val="numberedtextella"/>
        <w:ind w:left="0" w:firstLine="0"/>
        <w:rPr>
          <w:rFonts w:asciiTheme="minorHAnsi" w:hAnsiTheme="minorHAnsi"/>
          <w:sz w:val="22"/>
          <w:szCs w:val="22"/>
        </w:rPr>
      </w:pPr>
    </w:p>
    <w:p w:rsidR="00D771C7" w:rsidRPr="005332E9" w:rsidRDefault="00D771C7" w:rsidP="00D771C7">
      <w:pPr>
        <w:pStyle w:val="numberedtextella"/>
        <w:ind w:left="0" w:firstLine="0"/>
        <w:rPr>
          <w:rFonts w:asciiTheme="minorHAnsi" w:hAnsiTheme="minorHAnsi"/>
          <w:sz w:val="22"/>
          <w:szCs w:val="22"/>
        </w:rPr>
      </w:pPr>
      <w:r w:rsidRPr="005332E9">
        <w:rPr>
          <w:rFonts w:asciiTheme="minorHAnsi" w:hAnsiTheme="minorHAnsi"/>
          <w:sz w:val="22"/>
          <w:szCs w:val="22"/>
        </w:rPr>
        <w:t xml:space="preserve">Top spectrum:  </w:t>
      </w:r>
      <w:r w:rsidRPr="005332E9">
        <w:rPr>
          <w:rFonts w:asciiTheme="minorHAnsi" w:hAnsiTheme="minorHAnsi"/>
          <w:sz w:val="22"/>
          <w:szCs w:val="22"/>
          <w:u w:val="single"/>
        </w:rPr>
        <w:tab/>
      </w:r>
      <w:r w:rsidRPr="005332E9">
        <w:rPr>
          <w:rFonts w:asciiTheme="minorHAnsi" w:hAnsiTheme="minorHAnsi"/>
          <w:sz w:val="22"/>
          <w:szCs w:val="22"/>
          <w:u w:val="single"/>
        </w:rPr>
        <w:tab/>
      </w:r>
      <w:r w:rsidRPr="005332E9">
        <w:rPr>
          <w:rFonts w:asciiTheme="minorHAnsi" w:hAnsiTheme="minorHAnsi"/>
          <w:sz w:val="22"/>
          <w:szCs w:val="22"/>
          <w:u w:val="single"/>
        </w:rPr>
        <w:tab/>
      </w:r>
      <w:r w:rsidRPr="005332E9">
        <w:rPr>
          <w:rFonts w:asciiTheme="minorHAnsi" w:hAnsiTheme="minorHAnsi"/>
          <w:sz w:val="22"/>
          <w:szCs w:val="22"/>
          <w:u w:val="single"/>
        </w:rPr>
        <w:tab/>
      </w:r>
    </w:p>
    <w:p w:rsidR="00D771C7" w:rsidRPr="005332E9" w:rsidRDefault="00D771C7" w:rsidP="00D771C7">
      <w:pPr>
        <w:pStyle w:val="numberedtextella"/>
        <w:ind w:left="0" w:firstLine="0"/>
        <w:rPr>
          <w:rFonts w:asciiTheme="minorHAnsi" w:hAnsiTheme="minorHAnsi"/>
          <w:sz w:val="22"/>
          <w:szCs w:val="22"/>
        </w:rPr>
      </w:pPr>
    </w:p>
    <w:p w:rsidR="00D771C7" w:rsidRPr="005332E9" w:rsidRDefault="00D771C7" w:rsidP="00D771C7">
      <w:pPr>
        <w:pStyle w:val="numberedtextella"/>
        <w:ind w:left="0" w:firstLine="0"/>
        <w:rPr>
          <w:rFonts w:asciiTheme="minorHAnsi" w:hAnsiTheme="minorHAnsi"/>
          <w:sz w:val="22"/>
          <w:szCs w:val="22"/>
        </w:rPr>
      </w:pPr>
      <w:r w:rsidRPr="005332E9">
        <w:rPr>
          <w:rFonts w:asciiTheme="minorHAnsi" w:hAnsiTheme="minorHAnsi"/>
          <w:sz w:val="22"/>
          <w:szCs w:val="22"/>
        </w:rPr>
        <w:t xml:space="preserve">Bottom spectrum:  </w:t>
      </w:r>
      <w:r w:rsidRPr="005332E9">
        <w:rPr>
          <w:rFonts w:asciiTheme="minorHAnsi" w:hAnsiTheme="minorHAnsi"/>
          <w:sz w:val="22"/>
          <w:szCs w:val="22"/>
          <w:u w:val="single"/>
        </w:rPr>
        <w:tab/>
      </w:r>
      <w:r w:rsidR="005332E9">
        <w:rPr>
          <w:rFonts w:asciiTheme="minorHAnsi" w:hAnsiTheme="minorHAnsi"/>
          <w:sz w:val="22"/>
          <w:szCs w:val="22"/>
          <w:u w:val="single"/>
        </w:rPr>
        <w:tab/>
      </w:r>
      <w:r w:rsidRPr="005332E9">
        <w:rPr>
          <w:rFonts w:asciiTheme="minorHAnsi" w:hAnsiTheme="minorHAnsi"/>
          <w:sz w:val="22"/>
          <w:szCs w:val="22"/>
          <w:u w:val="single"/>
        </w:rPr>
        <w:tab/>
      </w:r>
      <w:r w:rsidRPr="005332E9">
        <w:rPr>
          <w:rFonts w:asciiTheme="minorHAnsi" w:hAnsiTheme="minorHAnsi"/>
          <w:sz w:val="22"/>
          <w:szCs w:val="22"/>
          <w:u w:val="single"/>
        </w:rPr>
        <w:tab/>
      </w:r>
    </w:p>
    <w:p w:rsidR="00D771C7" w:rsidRPr="005332E9" w:rsidRDefault="00D771C7" w:rsidP="00D771C7">
      <w:pPr>
        <w:pStyle w:val="numberedtextella"/>
        <w:ind w:left="0" w:firstLine="0"/>
        <w:rPr>
          <w:rFonts w:asciiTheme="minorHAnsi" w:hAnsiTheme="minorHAnsi"/>
          <w:sz w:val="22"/>
          <w:szCs w:val="22"/>
        </w:rPr>
      </w:pPr>
    </w:p>
    <w:p w:rsidR="00933179" w:rsidRPr="005332E9" w:rsidRDefault="00933179" w:rsidP="00933179">
      <w:pPr>
        <w:pStyle w:val="HeaderBold"/>
        <w:rPr>
          <w:rFonts w:asciiTheme="minorHAnsi" w:hAnsiTheme="minorHAnsi"/>
          <w:sz w:val="22"/>
          <w:szCs w:val="22"/>
        </w:rPr>
      </w:pPr>
    </w:p>
    <w:p w:rsidR="00933179" w:rsidRPr="005332E9" w:rsidRDefault="00933179" w:rsidP="00933179">
      <w:pPr>
        <w:pStyle w:val="HeaderBold"/>
        <w:rPr>
          <w:rFonts w:asciiTheme="minorHAnsi" w:hAnsiTheme="minorHAnsi"/>
          <w:color w:val="000000" w:themeColor="text1"/>
          <w:sz w:val="22"/>
          <w:szCs w:val="22"/>
        </w:rPr>
      </w:pPr>
      <w:r w:rsidRPr="005332E9">
        <w:rPr>
          <w:rFonts w:asciiTheme="minorHAnsi" w:hAnsiTheme="minorHAnsi"/>
          <w:color w:val="000000" w:themeColor="text1"/>
          <w:sz w:val="22"/>
          <w:szCs w:val="22"/>
        </w:rPr>
        <w:t xml:space="preserve">The Light from Stars Contains Information. </w:t>
      </w:r>
      <w:r w:rsidRPr="005332E9">
        <w:rPr>
          <w:rFonts w:asciiTheme="minorHAnsi" w:hAnsiTheme="minorHAnsi"/>
          <w:color w:val="000000" w:themeColor="text1"/>
          <w:sz w:val="22"/>
          <w:szCs w:val="22"/>
        </w:rPr>
        <w:tab/>
      </w:r>
    </w:p>
    <w:p w:rsidR="00933179" w:rsidRPr="005332E9" w:rsidRDefault="00933179" w:rsidP="00933179">
      <w:pPr>
        <w:pStyle w:val="BodyCopy"/>
        <w:rPr>
          <w:rFonts w:asciiTheme="minorHAnsi" w:hAnsiTheme="minorHAnsi"/>
          <w:sz w:val="22"/>
          <w:szCs w:val="22"/>
        </w:rPr>
      </w:pPr>
      <w:r w:rsidRPr="005332E9">
        <w:rPr>
          <w:rFonts w:asciiTheme="minorHAnsi" w:hAnsiTheme="minorHAnsi"/>
          <w:noProof/>
          <w:sz w:val="22"/>
          <w:szCs w:val="22"/>
          <w:lang w:eastAsia="en-US"/>
        </w:rPr>
        <w:drawing>
          <wp:anchor distT="0" distB="0" distL="114300" distR="114300" simplePos="0" relativeHeight="251660288" behindDoc="0" locked="0" layoutInCell="1" allowOverlap="1" wp14:anchorId="753CC80B" wp14:editId="37D3462F">
            <wp:simplePos x="0" y="0"/>
            <wp:positionH relativeFrom="column">
              <wp:posOffset>457200</wp:posOffset>
            </wp:positionH>
            <wp:positionV relativeFrom="paragraph">
              <wp:posOffset>1043305</wp:posOffset>
            </wp:positionV>
            <wp:extent cx="6098540" cy="1591945"/>
            <wp:effectExtent l="0" t="0" r="0" b="8255"/>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8540"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2E9">
        <w:rPr>
          <w:rFonts w:asciiTheme="minorHAnsi" w:hAnsiTheme="minorHAnsi"/>
          <w:sz w:val="22"/>
          <w:szCs w:val="22"/>
        </w:rPr>
        <w:t>The core of a star is very hot (~15 × 10</w:t>
      </w:r>
      <w:r w:rsidRPr="005332E9">
        <w:rPr>
          <w:rFonts w:asciiTheme="minorHAnsi" w:hAnsiTheme="minorHAnsi"/>
          <w:sz w:val="22"/>
          <w:szCs w:val="22"/>
          <w:vertAlign w:val="superscript"/>
        </w:rPr>
        <w:t>6</w:t>
      </w:r>
      <w:r w:rsidRPr="005332E9">
        <w:rPr>
          <w:rFonts w:asciiTheme="minorHAnsi" w:hAnsiTheme="minorHAnsi"/>
          <w:sz w:val="22"/>
          <w:szCs w:val="22"/>
        </w:rPr>
        <w:t xml:space="preserve"> K), and very hot objects glow. The light produced by a star’s core contains all the colours in the spectrum. Astronomers can learn many things about a star’s motion, temperature, and composition by analyzing the starlight that reaches Earth. A </w:t>
      </w:r>
      <w:r w:rsidRPr="005332E9">
        <w:rPr>
          <w:rStyle w:val="BodyCopyBold"/>
          <w:rFonts w:asciiTheme="minorHAnsi" w:hAnsiTheme="minorHAnsi"/>
          <w:sz w:val="22"/>
          <w:szCs w:val="22"/>
        </w:rPr>
        <w:t>spectroscope</w:t>
      </w:r>
      <w:r w:rsidRPr="005332E9">
        <w:rPr>
          <w:rFonts w:asciiTheme="minorHAnsi" w:hAnsiTheme="minorHAnsi"/>
          <w:sz w:val="22"/>
          <w:szCs w:val="22"/>
        </w:rPr>
        <w:t xml:space="preserve"> is an instrument that separates light into its spectrum. One of the earliest uses of the spectroscope was to analyze light coming from astronomical objects. The light directed from a telescope through a </w:t>
      </w:r>
      <w:r w:rsidRPr="005332E9">
        <w:rPr>
          <w:rStyle w:val="BodyCopyBold"/>
          <w:rFonts w:asciiTheme="minorHAnsi" w:hAnsiTheme="minorHAnsi" w:cs="HelveticaNeueLTStd-Roman"/>
          <w:b w:val="0"/>
          <w:bCs w:val="0"/>
          <w:sz w:val="22"/>
          <w:szCs w:val="22"/>
        </w:rPr>
        <w:t>spectroscope</w:t>
      </w:r>
      <w:r w:rsidRPr="005332E9">
        <w:rPr>
          <w:rFonts w:asciiTheme="minorHAnsi" w:hAnsiTheme="minorHAnsi"/>
          <w:sz w:val="22"/>
          <w:szCs w:val="22"/>
        </w:rPr>
        <w:t xml:space="preserve"> produces an image called a </w:t>
      </w:r>
      <w:r w:rsidRPr="005332E9">
        <w:rPr>
          <w:rFonts w:asciiTheme="minorHAnsi" w:hAnsiTheme="minorHAnsi" w:cs="HelveticaNeueLTStd-Bd"/>
          <w:b/>
          <w:bCs/>
          <w:sz w:val="22"/>
          <w:szCs w:val="22"/>
        </w:rPr>
        <w:t>spectrograph</w:t>
      </w:r>
      <w:r w:rsidRPr="005332E9">
        <w:rPr>
          <w:rFonts w:asciiTheme="minorHAnsi" w:hAnsiTheme="minorHAnsi"/>
          <w:sz w:val="22"/>
          <w:szCs w:val="22"/>
        </w:rPr>
        <w:t xml:space="preserve">. </w:t>
      </w:r>
      <w:r w:rsidR="00D771C7" w:rsidRPr="005332E9">
        <w:rPr>
          <w:rStyle w:val="webaddress"/>
          <w:rFonts w:asciiTheme="minorHAnsi" w:hAnsiTheme="minorHAnsi"/>
          <w:color w:val="000000" w:themeColor="text1"/>
          <w:sz w:val="22"/>
          <w:szCs w:val="22"/>
        </w:rPr>
        <w:t>Below is</w:t>
      </w:r>
      <w:r w:rsidRPr="005332E9">
        <w:rPr>
          <w:rFonts w:asciiTheme="minorHAnsi" w:hAnsiTheme="minorHAnsi"/>
          <w:sz w:val="22"/>
          <w:szCs w:val="22"/>
        </w:rPr>
        <w:t xml:space="preserve"> a spectrograph of </w:t>
      </w:r>
      <w:r w:rsidR="00D771C7" w:rsidRPr="005332E9">
        <w:rPr>
          <w:rFonts w:asciiTheme="minorHAnsi" w:hAnsiTheme="minorHAnsi"/>
          <w:sz w:val="22"/>
          <w:szCs w:val="22"/>
        </w:rPr>
        <w:t>our</w:t>
      </w:r>
      <w:r w:rsidRPr="005332E9">
        <w:rPr>
          <w:rFonts w:asciiTheme="minorHAnsi" w:hAnsiTheme="minorHAnsi"/>
          <w:sz w:val="22"/>
          <w:szCs w:val="22"/>
        </w:rPr>
        <w:t xml:space="preserve"> Sun.</w:t>
      </w:r>
      <w:r w:rsidR="00D771C7" w:rsidRPr="005332E9">
        <w:rPr>
          <w:rFonts w:asciiTheme="minorHAnsi" w:hAnsiTheme="minorHAnsi"/>
          <w:sz w:val="22"/>
          <w:szCs w:val="22"/>
        </w:rPr>
        <w:t xml:space="preserve"> Lines A and B are due to terrestrial oxygen and are not due to the Sun.</w:t>
      </w:r>
    </w:p>
    <w:p w:rsidR="00933179" w:rsidRPr="005332E9" w:rsidRDefault="00933179" w:rsidP="00933179">
      <w:pPr>
        <w:pStyle w:val="BodyCopy"/>
        <w:rPr>
          <w:rFonts w:asciiTheme="minorHAnsi" w:hAnsiTheme="minorHAnsi"/>
          <w:sz w:val="22"/>
          <w:szCs w:val="22"/>
        </w:rPr>
      </w:pPr>
    </w:p>
    <w:p w:rsidR="00933179" w:rsidRPr="005332E9" w:rsidRDefault="00933179" w:rsidP="00933179">
      <w:pPr>
        <w:pStyle w:val="BodyCopy"/>
        <w:jc w:val="center"/>
        <w:rPr>
          <w:rStyle w:val="captionsitalics"/>
          <w:rFonts w:asciiTheme="minorHAnsi" w:hAnsiTheme="minorHAnsi"/>
          <w:b/>
          <w:i w:val="0"/>
          <w:color w:val="auto"/>
          <w:sz w:val="22"/>
          <w:szCs w:val="22"/>
        </w:rPr>
      </w:pPr>
      <w:r w:rsidRPr="005332E9">
        <w:rPr>
          <w:rStyle w:val="captionsitalics"/>
          <w:rFonts w:asciiTheme="minorHAnsi" w:hAnsiTheme="minorHAnsi"/>
          <w:b/>
          <w:i w:val="0"/>
          <w:color w:val="auto"/>
          <w:sz w:val="22"/>
          <w:szCs w:val="22"/>
        </w:rPr>
        <w:t>Wavelength (nm)</w:t>
      </w:r>
    </w:p>
    <w:p w:rsidR="00933179" w:rsidRPr="005332E9" w:rsidRDefault="000B006C" w:rsidP="000B006C">
      <w:pPr>
        <w:pStyle w:val="numberedlist"/>
        <w:rPr>
          <w:rFonts w:asciiTheme="minorHAnsi" w:hAnsiTheme="minorHAnsi"/>
          <w:sz w:val="22"/>
          <w:szCs w:val="22"/>
        </w:rPr>
      </w:pPr>
      <w:r w:rsidRPr="005332E9">
        <w:rPr>
          <w:rFonts w:asciiTheme="minorHAnsi" w:hAnsiTheme="minorHAnsi"/>
          <w:sz w:val="22"/>
          <w:szCs w:val="22"/>
        </w:rPr>
        <w:t xml:space="preserve">1.  </w:t>
      </w:r>
      <w:r w:rsidR="00933179" w:rsidRPr="005332E9">
        <w:rPr>
          <w:rFonts w:asciiTheme="minorHAnsi" w:hAnsiTheme="minorHAnsi"/>
          <w:sz w:val="22"/>
          <w:szCs w:val="22"/>
        </w:rPr>
        <w:t xml:space="preserve">What do the dark lines in </w:t>
      </w:r>
      <w:r w:rsidRPr="005332E9">
        <w:rPr>
          <w:rStyle w:val="webaddress"/>
          <w:rFonts w:asciiTheme="minorHAnsi" w:hAnsiTheme="minorHAnsi"/>
          <w:color w:val="000000" w:themeColor="text1"/>
          <w:sz w:val="22"/>
          <w:szCs w:val="22"/>
        </w:rPr>
        <w:t>our sun's spectrograph</w:t>
      </w:r>
      <w:r w:rsidRPr="005332E9">
        <w:rPr>
          <w:rFonts w:asciiTheme="minorHAnsi" w:hAnsiTheme="minorHAnsi"/>
          <w:sz w:val="22"/>
          <w:szCs w:val="22"/>
        </w:rPr>
        <w:t xml:space="preserve"> indicate?</w:t>
      </w:r>
    </w:p>
    <w:p w:rsidR="000B006C" w:rsidRPr="005332E9" w:rsidRDefault="000B006C" w:rsidP="000B006C">
      <w:pPr>
        <w:pStyle w:val="numberedlist"/>
        <w:rPr>
          <w:rFonts w:asciiTheme="minorHAnsi" w:hAnsiTheme="minorHAnsi"/>
          <w:sz w:val="22"/>
          <w:szCs w:val="22"/>
        </w:rPr>
      </w:pPr>
    </w:p>
    <w:p w:rsidR="000B006C" w:rsidRPr="005332E9" w:rsidRDefault="000B006C" w:rsidP="000B006C">
      <w:pPr>
        <w:pStyle w:val="numberedlist"/>
        <w:rPr>
          <w:rFonts w:asciiTheme="minorHAnsi" w:hAnsiTheme="minorHAnsi"/>
          <w:sz w:val="22"/>
          <w:szCs w:val="22"/>
        </w:rPr>
      </w:pPr>
    </w:p>
    <w:p w:rsidR="000B006C" w:rsidRPr="005332E9" w:rsidRDefault="000B006C" w:rsidP="000B006C">
      <w:pPr>
        <w:pStyle w:val="numberedlist"/>
        <w:rPr>
          <w:rFonts w:asciiTheme="minorHAnsi" w:hAnsiTheme="minorHAnsi"/>
          <w:sz w:val="22"/>
          <w:szCs w:val="22"/>
        </w:rPr>
      </w:pPr>
      <w:r w:rsidRPr="005332E9">
        <w:rPr>
          <w:rFonts w:asciiTheme="minorHAnsi" w:hAnsiTheme="minorHAnsi"/>
          <w:sz w:val="22"/>
          <w:szCs w:val="22"/>
        </w:rPr>
        <w:t xml:space="preserve">2.  Use the simplified absorption spectra on </w:t>
      </w:r>
      <w:r w:rsidR="005332E9">
        <w:rPr>
          <w:rFonts w:asciiTheme="minorHAnsi" w:hAnsiTheme="minorHAnsi"/>
          <w:sz w:val="22"/>
          <w:szCs w:val="22"/>
        </w:rPr>
        <w:t>the next page</w:t>
      </w:r>
      <w:r w:rsidRPr="005332E9">
        <w:rPr>
          <w:rFonts w:asciiTheme="minorHAnsi" w:hAnsiTheme="minorHAnsi"/>
          <w:sz w:val="22"/>
          <w:szCs w:val="22"/>
        </w:rPr>
        <w:t xml:space="preserve"> to identify which elements are in the Sun, that is, which element each letter in the spectrum above</w:t>
      </w:r>
      <w:r w:rsidRPr="005332E9">
        <w:rPr>
          <w:rStyle w:val="webaddress"/>
          <w:rFonts w:asciiTheme="minorHAnsi" w:hAnsiTheme="minorHAnsi"/>
          <w:sz w:val="22"/>
          <w:szCs w:val="22"/>
        </w:rPr>
        <w:t xml:space="preserve"> </w:t>
      </w:r>
      <w:r w:rsidRPr="005332E9">
        <w:rPr>
          <w:rFonts w:asciiTheme="minorHAnsi" w:hAnsiTheme="minorHAnsi"/>
          <w:sz w:val="22"/>
          <w:szCs w:val="22"/>
        </w:rPr>
        <w:t>represents (except for A and B).</w:t>
      </w:r>
    </w:p>
    <w:p w:rsidR="000B006C" w:rsidRPr="005332E9" w:rsidRDefault="000B006C" w:rsidP="000B006C">
      <w:pPr>
        <w:pStyle w:val="numberedlist"/>
        <w:rPr>
          <w:rFonts w:asciiTheme="minorHAnsi" w:hAnsiTheme="minorHAnsi"/>
          <w:sz w:val="22"/>
          <w:szCs w:val="22"/>
        </w:rPr>
      </w:pPr>
    </w:p>
    <w:p w:rsidR="000B006C" w:rsidRPr="005332E9" w:rsidRDefault="000B006C" w:rsidP="000B006C">
      <w:pPr>
        <w:pStyle w:val="numberedlist"/>
        <w:rPr>
          <w:rFonts w:asciiTheme="minorHAnsi" w:hAnsiTheme="minorHAnsi"/>
          <w:sz w:val="22"/>
          <w:szCs w:val="22"/>
        </w:rPr>
      </w:pPr>
    </w:p>
    <w:p w:rsidR="000B006C" w:rsidRPr="005332E9" w:rsidRDefault="000B006C" w:rsidP="000B006C">
      <w:pPr>
        <w:pStyle w:val="numberedlist"/>
        <w:rPr>
          <w:rFonts w:asciiTheme="minorHAnsi" w:hAnsiTheme="minorHAnsi"/>
          <w:sz w:val="22"/>
          <w:szCs w:val="22"/>
        </w:rPr>
      </w:pPr>
    </w:p>
    <w:p w:rsidR="000B006C" w:rsidRDefault="000B006C" w:rsidP="000B006C">
      <w:pPr>
        <w:pStyle w:val="numberedlist"/>
        <w:rPr>
          <w:rFonts w:asciiTheme="minorHAnsi" w:hAnsiTheme="minorHAnsi"/>
          <w:sz w:val="22"/>
          <w:szCs w:val="22"/>
        </w:rPr>
      </w:pPr>
      <w:r w:rsidRPr="005332E9">
        <w:rPr>
          <w:rFonts w:asciiTheme="minorHAnsi" w:hAnsiTheme="minorHAnsi"/>
          <w:sz w:val="22"/>
          <w:szCs w:val="22"/>
        </w:rPr>
        <w:t>3.  In Its core, our Sun uses hydrogen as it</w:t>
      </w:r>
      <w:r w:rsidR="005332E9">
        <w:rPr>
          <w:rFonts w:asciiTheme="minorHAnsi" w:hAnsiTheme="minorHAnsi"/>
          <w:sz w:val="22"/>
          <w:szCs w:val="22"/>
        </w:rPr>
        <w:t>s fuel and produces helium. It i</w:t>
      </w:r>
      <w:r w:rsidRPr="005332E9">
        <w:rPr>
          <w:rFonts w:asciiTheme="minorHAnsi" w:hAnsiTheme="minorHAnsi"/>
          <w:sz w:val="22"/>
          <w:szCs w:val="22"/>
        </w:rPr>
        <w:t>s not massive enough to fuse any heavier elements together. Where do the elements in the outer layers of our Sun come from?</w:t>
      </w:r>
    </w:p>
    <w:p w:rsidR="0062739D" w:rsidRDefault="0062739D" w:rsidP="000B006C">
      <w:pPr>
        <w:pStyle w:val="numberedlist"/>
        <w:rPr>
          <w:rFonts w:asciiTheme="minorHAnsi" w:hAnsiTheme="minorHAnsi"/>
          <w:sz w:val="22"/>
          <w:szCs w:val="22"/>
        </w:rPr>
      </w:pPr>
    </w:p>
    <w:p w:rsidR="0062739D" w:rsidRDefault="0062739D" w:rsidP="000B006C">
      <w:pPr>
        <w:pStyle w:val="numberedlist"/>
        <w:rPr>
          <w:rFonts w:asciiTheme="minorHAnsi" w:hAnsiTheme="minorHAnsi"/>
          <w:sz w:val="22"/>
          <w:szCs w:val="22"/>
        </w:rPr>
      </w:pPr>
    </w:p>
    <w:p w:rsidR="0062739D" w:rsidRDefault="0062739D" w:rsidP="000B006C">
      <w:pPr>
        <w:pStyle w:val="numberedlist"/>
        <w:rPr>
          <w:rFonts w:asciiTheme="minorHAnsi" w:hAnsiTheme="minorHAnsi"/>
          <w:sz w:val="22"/>
          <w:szCs w:val="22"/>
        </w:rPr>
      </w:pPr>
    </w:p>
    <w:p w:rsidR="0062739D" w:rsidRDefault="0062739D" w:rsidP="000B006C">
      <w:pPr>
        <w:pStyle w:val="numberedlist"/>
        <w:rPr>
          <w:rFonts w:asciiTheme="minorHAnsi" w:hAnsiTheme="minorHAnsi"/>
          <w:sz w:val="22"/>
          <w:szCs w:val="22"/>
        </w:rPr>
      </w:pPr>
    </w:p>
    <w:p w:rsidR="0062739D" w:rsidRPr="005332E9" w:rsidRDefault="0062739D" w:rsidP="000B006C">
      <w:pPr>
        <w:pStyle w:val="numberedlist"/>
        <w:rPr>
          <w:rFonts w:asciiTheme="minorHAnsi" w:hAnsiTheme="minorHAnsi"/>
          <w:sz w:val="22"/>
          <w:szCs w:val="22"/>
        </w:rPr>
      </w:pPr>
      <w:r>
        <w:rPr>
          <w:rFonts w:asciiTheme="minorHAnsi" w:hAnsiTheme="minorHAnsi"/>
          <w:sz w:val="22"/>
          <w:szCs w:val="22"/>
        </w:rPr>
        <w:t>4. If a star’s absorption spectrum showed it contained only hydrogen and helium and no other elements, do you think it would be a very young star or a very old star? Explain.</w:t>
      </w:r>
    </w:p>
    <w:p w:rsidR="00933179" w:rsidRPr="005332E9" w:rsidRDefault="00933179" w:rsidP="00933179">
      <w:pPr>
        <w:pStyle w:val="BodyCopy"/>
        <w:rPr>
          <w:rFonts w:asciiTheme="minorHAnsi" w:hAnsiTheme="minorHAnsi"/>
          <w:sz w:val="22"/>
          <w:szCs w:val="22"/>
        </w:rPr>
      </w:pPr>
    </w:p>
    <w:p w:rsidR="005332E9" w:rsidRDefault="005332E9" w:rsidP="000B006C">
      <w:pPr>
        <w:pStyle w:val="numberedlist"/>
        <w:ind w:left="990" w:firstLine="0"/>
        <w:rPr>
          <w:rFonts w:asciiTheme="minorHAnsi" w:hAnsiTheme="minorHAnsi"/>
          <w:sz w:val="22"/>
          <w:szCs w:val="22"/>
        </w:rPr>
      </w:pPr>
      <w:bookmarkStart w:id="0" w:name="_GoBack"/>
      <w:bookmarkEnd w:id="0"/>
    </w:p>
    <w:p w:rsidR="005332E9" w:rsidRDefault="005332E9" w:rsidP="000B006C">
      <w:pPr>
        <w:pStyle w:val="numberedlist"/>
        <w:ind w:left="990" w:firstLine="0"/>
        <w:rPr>
          <w:rFonts w:asciiTheme="minorHAnsi" w:hAnsiTheme="minorHAnsi"/>
          <w:sz w:val="22"/>
          <w:szCs w:val="22"/>
        </w:rPr>
      </w:pPr>
      <w:r>
        <w:rPr>
          <w:noProof/>
          <w:lang w:eastAsia="en-US"/>
        </w:rPr>
        <w:drawing>
          <wp:anchor distT="0" distB="0" distL="114300" distR="114300" simplePos="0" relativeHeight="251663360" behindDoc="0" locked="0" layoutInCell="1" allowOverlap="1" wp14:anchorId="3F38511E" wp14:editId="65ACF588">
            <wp:simplePos x="0" y="0"/>
            <wp:positionH relativeFrom="column">
              <wp:posOffset>315595</wp:posOffset>
            </wp:positionH>
            <wp:positionV relativeFrom="paragraph">
              <wp:posOffset>88265</wp:posOffset>
            </wp:positionV>
            <wp:extent cx="4106545" cy="7323455"/>
            <wp:effectExtent l="0" t="0" r="8255" b="0"/>
            <wp:wrapTight wrapText="bothSides">
              <wp:wrapPolygon edited="0">
                <wp:start x="0" y="0"/>
                <wp:lineTo x="0" y="21519"/>
                <wp:lineTo x="21543" y="21519"/>
                <wp:lineTo x="21543"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6545" cy="7323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32E9" w:rsidRDefault="005332E9" w:rsidP="000B006C">
      <w:pPr>
        <w:pStyle w:val="numberedlist"/>
        <w:ind w:left="990" w:firstLine="0"/>
        <w:rPr>
          <w:rFonts w:asciiTheme="minorHAnsi" w:hAnsiTheme="minorHAnsi"/>
          <w:sz w:val="22"/>
          <w:szCs w:val="22"/>
        </w:rPr>
      </w:pPr>
    </w:p>
    <w:p w:rsidR="005332E9" w:rsidRDefault="005332E9" w:rsidP="000B006C">
      <w:pPr>
        <w:pStyle w:val="numberedlist"/>
        <w:ind w:left="990" w:firstLine="0"/>
        <w:rPr>
          <w:rFonts w:asciiTheme="minorHAnsi" w:hAnsiTheme="minorHAnsi"/>
          <w:sz w:val="22"/>
          <w:szCs w:val="22"/>
        </w:rPr>
      </w:pPr>
    </w:p>
    <w:p w:rsidR="005332E9" w:rsidRDefault="005332E9" w:rsidP="000B006C">
      <w:pPr>
        <w:pStyle w:val="numberedlist"/>
        <w:ind w:left="990" w:firstLine="0"/>
        <w:rPr>
          <w:rFonts w:asciiTheme="minorHAnsi" w:hAnsiTheme="minorHAnsi"/>
          <w:sz w:val="22"/>
          <w:szCs w:val="22"/>
        </w:rPr>
      </w:pPr>
    </w:p>
    <w:p w:rsidR="005332E9" w:rsidRDefault="005332E9" w:rsidP="000B006C">
      <w:pPr>
        <w:pStyle w:val="numberedlist"/>
        <w:ind w:left="990" w:firstLine="0"/>
        <w:rPr>
          <w:rFonts w:asciiTheme="minorHAnsi" w:hAnsiTheme="minorHAnsi"/>
          <w:sz w:val="22"/>
          <w:szCs w:val="22"/>
        </w:rPr>
      </w:pPr>
    </w:p>
    <w:p w:rsidR="005332E9" w:rsidRDefault="005332E9" w:rsidP="000B006C">
      <w:pPr>
        <w:pStyle w:val="numberedlist"/>
        <w:ind w:left="990" w:firstLine="0"/>
        <w:rPr>
          <w:rFonts w:asciiTheme="minorHAnsi" w:hAnsiTheme="minorHAnsi"/>
          <w:sz w:val="22"/>
          <w:szCs w:val="22"/>
        </w:rPr>
      </w:pPr>
    </w:p>
    <w:p w:rsidR="005332E9" w:rsidRDefault="005332E9" w:rsidP="000B006C">
      <w:pPr>
        <w:pStyle w:val="numberedlist"/>
        <w:ind w:left="990" w:firstLine="0"/>
        <w:rPr>
          <w:rFonts w:asciiTheme="minorHAnsi" w:hAnsiTheme="minorHAnsi"/>
          <w:sz w:val="22"/>
          <w:szCs w:val="22"/>
        </w:rPr>
      </w:pPr>
    </w:p>
    <w:p w:rsidR="005332E9" w:rsidRDefault="005332E9" w:rsidP="000B006C">
      <w:pPr>
        <w:pStyle w:val="numberedlist"/>
        <w:ind w:left="990" w:firstLine="0"/>
        <w:rPr>
          <w:rFonts w:asciiTheme="minorHAnsi" w:hAnsiTheme="minorHAnsi"/>
          <w:sz w:val="22"/>
          <w:szCs w:val="22"/>
        </w:rPr>
      </w:pPr>
    </w:p>
    <w:p w:rsidR="005332E9" w:rsidRPr="005332E9" w:rsidRDefault="005332E9" w:rsidP="000B006C">
      <w:pPr>
        <w:pStyle w:val="numberedlist"/>
        <w:ind w:left="990" w:firstLine="0"/>
        <w:rPr>
          <w:rFonts w:asciiTheme="minorHAnsi" w:hAnsiTheme="minorHAnsi"/>
          <w:sz w:val="22"/>
          <w:szCs w:val="22"/>
        </w:rPr>
      </w:pPr>
    </w:p>
    <w:p w:rsidR="000B006C" w:rsidRDefault="000B006C" w:rsidP="000B006C">
      <w:pPr>
        <w:pStyle w:val="numberedlist"/>
        <w:ind w:left="990" w:firstLine="0"/>
        <w:rPr>
          <w:rFonts w:asciiTheme="minorHAnsi" w:hAnsiTheme="minorHAnsi"/>
          <w:sz w:val="22"/>
          <w:szCs w:val="22"/>
        </w:rPr>
      </w:pPr>
    </w:p>
    <w:p w:rsidR="005332E9" w:rsidRDefault="005332E9" w:rsidP="000B006C">
      <w:pPr>
        <w:pStyle w:val="numberedlist"/>
        <w:ind w:left="990" w:firstLine="0"/>
        <w:rPr>
          <w:rFonts w:asciiTheme="minorHAnsi" w:hAnsiTheme="minorHAnsi"/>
          <w:sz w:val="22"/>
          <w:szCs w:val="22"/>
        </w:rPr>
      </w:pPr>
    </w:p>
    <w:p w:rsidR="005332E9" w:rsidRDefault="005332E9" w:rsidP="000B006C">
      <w:pPr>
        <w:pStyle w:val="numberedlist"/>
        <w:ind w:left="990" w:firstLine="0"/>
        <w:rPr>
          <w:rFonts w:asciiTheme="minorHAnsi" w:hAnsiTheme="minorHAnsi"/>
          <w:sz w:val="22"/>
          <w:szCs w:val="22"/>
        </w:rPr>
      </w:pPr>
    </w:p>
    <w:p w:rsidR="005332E9" w:rsidRDefault="005332E9" w:rsidP="000B006C">
      <w:pPr>
        <w:pStyle w:val="numberedlist"/>
        <w:ind w:left="990" w:firstLine="0"/>
        <w:rPr>
          <w:rFonts w:asciiTheme="minorHAnsi" w:hAnsiTheme="minorHAnsi"/>
          <w:sz w:val="22"/>
          <w:szCs w:val="22"/>
        </w:rPr>
      </w:pPr>
    </w:p>
    <w:p w:rsidR="005332E9" w:rsidRDefault="005332E9" w:rsidP="000B006C">
      <w:pPr>
        <w:pStyle w:val="numberedlist"/>
        <w:ind w:left="990" w:firstLine="0"/>
        <w:rPr>
          <w:rFonts w:asciiTheme="minorHAnsi" w:hAnsiTheme="minorHAnsi"/>
          <w:sz w:val="22"/>
          <w:szCs w:val="22"/>
        </w:rPr>
      </w:pPr>
    </w:p>
    <w:p w:rsidR="005332E9" w:rsidRDefault="005332E9" w:rsidP="000B006C">
      <w:pPr>
        <w:pStyle w:val="numberedlist"/>
        <w:ind w:left="990" w:firstLine="0"/>
        <w:rPr>
          <w:rFonts w:asciiTheme="minorHAnsi" w:hAnsiTheme="minorHAnsi"/>
          <w:sz w:val="22"/>
          <w:szCs w:val="22"/>
        </w:rPr>
      </w:pPr>
    </w:p>
    <w:p w:rsidR="005332E9" w:rsidRDefault="005332E9" w:rsidP="000B006C">
      <w:pPr>
        <w:pStyle w:val="numberedlist"/>
        <w:ind w:left="990" w:firstLine="0"/>
        <w:rPr>
          <w:rFonts w:asciiTheme="minorHAnsi" w:hAnsiTheme="minorHAnsi"/>
          <w:sz w:val="22"/>
          <w:szCs w:val="22"/>
        </w:rPr>
      </w:pPr>
    </w:p>
    <w:p w:rsidR="005332E9" w:rsidRDefault="005332E9" w:rsidP="000B006C">
      <w:pPr>
        <w:pStyle w:val="numberedlist"/>
        <w:ind w:left="990" w:firstLine="0"/>
        <w:rPr>
          <w:rFonts w:asciiTheme="minorHAnsi" w:hAnsiTheme="minorHAnsi"/>
          <w:sz w:val="22"/>
          <w:szCs w:val="22"/>
        </w:rPr>
      </w:pPr>
    </w:p>
    <w:p w:rsidR="005332E9" w:rsidRDefault="005332E9" w:rsidP="000B006C">
      <w:pPr>
        <w:pStyle w:val="numberedlist"/>
        <w:ind w:left="990" w:firstLine="0"/>
        <w:rPr>
          <w:rFonts w:asciiTheme="minorHAnsi" w:hAnsiTheme="minorHAnsi"/>
          <w:sz w:val="22"/>
          <w:szCs w:val="22"/>
        </w:rPr>
      </w:pPr>
    </w:p>
    <w:p w:rsidR="005332E9" w:rsidRDefault="005332E9" w:rsidP="000B006C">
      <w:pPr>
        <w:pStyle w:val="numberedlist"/>
        <w:ind w:left="990" w:firstLine="0"/>
        <w:rPr>
          <w:rFonts w:asciiTheme="minorHAnsi" w:hAnsiTheme="minorHAnsi"/>
          <w:sz w:val="22"/>
          <w:szCs w:val="22"/>
        </w:rPr>
      </w:pPr>
    </w:p>
    <w:p w:rsidR="005332E9" w:rsidRDefault="005332E9" w:rsidP="000B006C">
      <w:pPr>
        <w:pStyle w:val="numberedlist"/>
        <w:ind w:left="990" w:firstLine="0"/>
        <w:rPr>
          <w:rFonts w:asciiTheme="minorHAnsi" w:hAnsiTheme="minorHAnsi"/>
          <w:sz w:val="22"/>
          <w:szCs w:val="22"/>
        </w:rPr>
      </w:pPr>
    </w:p>
    <w:p w:rsidR="005332E9" w:rsidRDefault="005332E9" w:rsidP="000B006C">
      <w:pPr>
        <w:pStyle w:val="numberedlist"/>
        <w:ind w:left="990" w:firstLine="0"/>
        <w:rPr>
          <w:rFonts w:asciiTheme="minorHAnsi" w:hAnsiTheme="minorHAnsi"/>
          <w:sz w:val="22"/>
          <w:szCs w:val="22"/>
        </w:rPr>
      </w:pPr>
    </w:p>
    <w:p w:rsidR="005332E9" w:rsidRPr="000B006C" w:rsidRDefault="005332E9" w:rsidP="005332E9">
      <w:pPr>
        <w:pStyle w:val="numberedlist"/>
        <w:ind w:left="990" w:firstLine="0"/>
        <w:rPr>
          <w:sz w:val="32"/>
          <w:szCs w:val="32"/>
        </w:rPr>
      </w:pPr>
      <w:r w:rsidRPr="000B006C">
        <w:rPr>
          <w:sz w:val="32"/>
          <w:szCs w:val="32"/>
        </w:rPr>
        <w:t>Simplified absorption Spectra</w:t>
      </w:r>
    </w:p>
    <w:p w:rsidR="000B006C" w:rsidRPr="005332E9" w:rsidRDefault="000B006C" w:rsidP="000B006C">
      <w:pPr>
        <w:pStyle w:val="numberedlist"/>
        <w:ind w:left="990" w:firstLine="0"/>
        <w:rPr>
          <w:rFonts w:asciiTheme="minorHAnsi" w:hAnsiTheme="minorHAnsi"/>
          <w:sz w:val="22"/>
          <w:szCs w:val="22"/>
        </w:rPr>
      </w:pPr>
    </w:p>
    <w:p w:rsidR="000B006C" w:rsidRPr="005332E9" w:rsidRDefault="000B006C" w:rsidP="000B006C">
      <w:pPr>
        <w:pStyle w:val="numberedlist"/>
        <w:ind w:left="990" w:firstLine="0"/>
        <w:rPr>
          <w:sz w:val="22"/>
          <w:szCs w:val="22"/>
        </w:rPr>
      </w:pPr>
    </w:p>
    <w:p w:rsidR="000B006C" w:rsidRDefault="000B006C" w:rsidP="000B006C">
      <w:pPr>
        <w:pStyle w:val="numberedlist"/>
        <w:ind w:left="990" w:firstLine="0"/>
        <w:rPr>
          <w:sz w:val="32"/>
          <w:szCs w:val="32"/>
        </w:rPr>
      </w:pPr>
    </w:p>
    <w:p w:rsidR="000B006C" w:rsidRDefault="000B006C" w:rsidP="000B006C">
      <w:pPr>
        <w:pStyle w:val="numberedlist"/>
        <w:ind w:left="990" w:firstLine="0"/>
        <w:rPr>
          <w:sz w:val="32"/>
          <w:szCs w:val="32"/>
        </w:rPr>
      </w:pPr>
    </w:p>
    <w:sectPr w:rsidR="000B006C" w:rsidSect="00933179">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25A" w:rsidRDefault="00F2425A" w:rsidP="00F16E5B">
      <w:pPr>
        <w:spacing w:after="0"/>
      </w:pPr>
      <w:r>
        <w:separator/>
      </w:r>
    </w:p>
  </w:endnote>
  <w:endnote w:type="continuationSeparator" w:id="0">
    <w:p w:rsidR="00F2425A" w:rsidRDefault="00F2425A" w:rsidP="00F16E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elveticaNeueLTStd-Bd">
    <w:altName w:val="HelveticaNeueLT Std"/>
    <w:panose1 w:val="00000000000000000000"/>
    <w:charset w:val="4D"/>
    <w:family w:val="auto"/>
    <w:notTrueType/>
    <w:pitch w:val="default"/>
    <w:sig w:usb0="00000003" w:usb1="00000000" w:usb2="00000000" w:usb3="00000000" w:csb0="00000001" w:csb1="00000000"/>
  </w:font>
  <w:font w:name="HelveticaNeueLTStd-Th">
    <w:altName w:val="HelveticaNeueLT Std Thin"/>
    <w:panose1 w:val="00000000000000000000"/>
    <w:charset w:val="4D"/>
    <w:family w:val="auto"/>
    <w:notTrueType/>
    <w:pitch w:val="default"/>
    <w:sig w:usb0="00000003" w:usb1="00000000" w:usb2="00000000" w:usb3="00000000" w:csb0="00000001" w:csb1="00000000"/>
  </w:font>
  <w:font w:name="HelveticaNeueLTStd-Roman">
    <w:altName w:val="HelveticaNeueLT Std"/>
    <w:panose1 w:val="00000000000000000000"/>
    <w:charset w:val="4D"/>
    <w:family w:val="auto"/>
    <w:notTrueType/>
    <w:pitch w:val="default"/>
    <w:sig w:usb0="00000003" w:usb1="00000000" w:usb2="00000000" w:usb3="00000000" w:csb0="00000001" w:csb1="00000000"/>
  </w:font>
  <w:font w:name="HelveticaNeueLTStd-It">
    <w:altName w:val="HelveticaNeueLT Std"/>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25A" w:rsidRDefault="00F2425A" w:rsidP="00F16E5B">
      <w:pPr>
        <w:spacing w:after="0"/>
      </w:pPr>
      <w:r>
        <w:separator/>
      </w:r>
    </w:p>
  </w:footnote>
  <w:footnote w:type="continuationSeparator" w:id="0">
    <w:p w:rsidR="00F2425A" w:rsidRDefault="00F2425A" w:rsidP="00F16E5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E4D5E"/>
    <w:multiLevelType w:val="hybridMultilevel"/>
    <w:tmpl w:val="419EB7B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0E2C56A0"/>
    <w:multiLevelType w:val="hybridMultilevel"/>
    <w:tmpl w:val="23805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6210DE"/>
    <w:multiLevelType w:val="hybridMultilevel"/>
    <w:tmpl w:val="9016176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179"/>
    <w:rsid w:val="00092CB5"/>
    <w:rsid w:val="000B006C"/>
    <w:rsid w:val="000B2E21"/>
    <w:rsid w:val="000E2428"/>
    <w:rsid w:val="00283EBC"/>
    <w:rsid w:val="005332E9"/>
    <w:rsid w:val="005C126E"/>
    <w:rsid w:val="0062739D"/>
    <w:rsid w:val="006D6300"/>
    <w:rsid w:val="00703126"/>
    <w:rsid w:val="00821566"/>
    <w:rsid w:val="008310C9"/>
    <w:rsid w:val="00836201"/>
    <w:rsid w:val="008C047E"/>
    <w:rsid w:val="008C0573"/>
    <w:rsid w:val="008F0E12"/>
    <w:rsid w:val="00933179"/>
    <w:rsid w:val="00CF6AFD"/>
    <w:rsid w:val="00D771C7"/>
    <w:rsid w:val="00DA70C5"/>
    <w:rsid w:val="00F16E5B"/>
    <w:rsid w:val="00F2425A"/>
    <w:rsid w:val="00F874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86DD027-6C37-42EB-9981-C32370696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332E9"/>
    <w:pPr>
      <w:spacing w:before="100" w:beforeAutospacing="1" w:after="100" w:afterAutospacing="1"/>
      <w:outlineLvl w:val="2"/>
    </w:pPr>
    <w:rPr>
      <w:rFonts w:ascii="Times New Roman" w:eastAsia="Times New Roman" w:hAnsi="Times New Roman" w:cs="Times New Roman"/>
      <w:b/>
      <w:bCs/>
      <w:sz w:val="27"/>
      <w:szCs w:val="27"/>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99"/>
    <w:rsid w:val="00933179"/>
    <w:pPr>
      <w:widowControl w:val="0"/>
      <w:suppressAutoHyphens/>
      <w:autoSpaceDE w:val="0"/>
      <w:autoSpaceDN w:val="0"/>
      <w:adjustRightInd w:val="0"/>
      <w:spacing w:after="0" w:line="288" w:lineRule="auto"/>
      <w:textAlignment w:val="center"/>
    </w:pPr>
    <w:rPr>
      <w:rFonts w:ascii="HelveticaNeueLTStd-Bd" w:hAnsi="HelveticaNeueLTStd-Bd" w:cs="HelveticaNeueLTStd-Bd"/>
      <w:b/>
      <w:bCs/>
      <w:color w:val="000000"/>
      <w:spacing w:val="-12"/>
      <w:sz w:val="49"/>
      <w:szCs w:val="49"/>
    </w:rPr>
  </w:style>
  <w:style w:type="character" w:customStyle="1" w:styleId="SectionTitlecolour">
    <w:name w:val="Section Title colour"/>
    <w:uiPriority w:val="99"/>
    <w:rsid w:val="00933179"/>
    <w:rPr>
      <w:rFonts w:ascii="HelveticaNeueLTStd-Th" w:hAnsi="HelveticaNeueLTStd-Th" w:cs="HelveticaNeueLTStd-Th"/>
      <w:color w:val="023E88"/>
      <w:spacing w:val="5"/>
      <w:sz w:val="49"/>
      <w:szCs w:val="49"/>
    </w:rPr>
  </w:style>
  <w:style w:type="paragraph" w:customStyle="1" w:styleId="BodyCopy">
    <w:name w:val="Body Copy"/>
    <w:basedOn w:val="Normal"/>
    <w:uiPriority w:val="99"/>
    <w:rsid w:val="00933179"/>
    <w:pPr>
      <w:widowControl w:val="0"/>
      <w:suppressAutoHyphens/>
      <w:autoSpaceDE w:val="0"/>
      <w:autoSpaceDN w:val="0"/>
      <w:adjustRightInd w:val="0"/>
      <w:spacing w:after="90" w:line="240" w:lineRule="atLeast"/>
      <w:textAlignment w:val="center"/>
    </w:pPr>
    <w:rPr>
      <w:rFonts w:ascii="HelveticaNeueLTStd-Roman" w:hAnsi="HelveticaNeueLTStd-Roman" w:cs="HelveticaNeueLTStd-Roman"/>
      <w:color w:val="000000"/>
      <w:sz w:val="18"/>
      <w:szCs w:val="18"/>
    </w:rPr>
  </w:style>
  <w:style w:type="paragraph" w:customStyle="1" w:styleId="HeaderBold">
    <w:name w:val="Header Bold"/>
    <w:basedOn w:val="Normal"/>
    <w:uiPriority w:val="99"/>
    <w:rsid w:val="00933179"/>
    <w:pPr>
      <w:widowControl w:val="0"/>
      <w:autoSpaceDE w:val="0"/>
      <w:autoSpaceDN w:val="0"/>
      <w:adjustRightInd w:val="0"/>
      <w:spacing w:before="101" w:after="0" w:line="200" w:lineRule="atLeast"/>
      <w:textAlignment w:val="center"/>
    </w:pPr>
    <w:rPr>
      <w:rFonts w:ascii="HelveticaNeueLTStd-Bd" w:hAnsi="HelveticaNeueLTStd-Bd" w:cs="HelveticaNeueLTStd-Bd"/>
      <w:b/>
      <w:bCs/>
      <w:color w:val="023E88"/>
      <w:sz w:val="18"/>
      <w:szCs w:val="18"/>
    </w:rPr>
  </w:style>
  <w:style w:type="paragraph" w:customStyle="1" w:styleId="numberedtextella">
    <w:name w:val="numbered text ella"/>
    <w:basedOn w:val="BodyCopy"/>
    <w:uiPriority w:val="99"/>
    <w:rsid w:val="00933179"/>
    <w:pPr>
      <w:ind w:left="180" w:hanging="180"/>
    </w:pPr>
  </w:style>
  <w:style w:type="paragraph" w:customStyle="1" w:styleId="numberedlist">
    <w:name w:val="numbered list"/>
    <w:basedOn w:val="Normal"/>
    <w:uiPriority w:val="99"/>
    <w:rsid w:val="00933179"/>
    <w:pPr>
      <w:widowControl w:val="0"/>
      <w:suppressAutoHyphens/>
      <w:autoSpaceDE w:val="0"/>
      <w:autoSpaceDN w:val="0"/>
      <w:adjustRightInd w:val="0"/>
      <w:spacing w:after="90" w:line="240" w:lineRule="atLeast"/>
      <w:ind w:left="360" w:hanging="90"/>
      <w:textAlignment w:val="center"/>
    </w:pPr>
    <w:rPr>
      <w:rFonts w:ascii="HelveticaNeueLTStd-Roman" w:hAnsi="HelveticaNeueLTStd-Roman" w:cs="HelveticaNeueLTStd-Roman"/>
      <w:color w:val="000000"/>
      <w:sz w:val="18"/>
      <w:szCs w:val="18"/>
    </w:rPr>
  </w:style>
  <w:style w:type="character" w:customStyle="1" w:styleId="Bodytextitalic">
    <w:name w:val="Body text  italic"/>
    <w:uiPriority w:val="99"/>
    <w:rsid w:val="00933179"/>
    <w:rPr>
      <w:rFonts w:ascii="HelveticaNeueLTStd-It" w:hAnsi="HelveticaNeueLTStd-It" w:cs="HelveticaNeueLTStd-It"/>
      <w:i/>
      <w:iCs/>
      <w:color w:val="000000"/>
      <w:sz w:val="18"/>
      <w:szCs w:val="18"/>
    </w:rPr>
  </w:style>
  <w:style w:type="character" w:customStyle="1" w:styleId="BodyCopyBold">
    <w:name w:val="Body Copy Bold"/>
    <w:uiPriority w:val="99"/>
    <w:rsid w:val="00933179"/>
    <w:rPr>
      <w:rFonts w:ascii="HelveticaNeueLTStd-Bd" w:hAnsi="HelveticaNeueLTStd-Bd" w:cs="HelveticaNeueLTStd-Bd"/>
      <w:b/>
      <w:bCs/>
      <w:color w:val="000000"/>
      <w:spacing w:val="0"/>
      <w:sz w:val="18"/>
      <w:szCs w:val="18"/>
    </w:rPr>
  </w:style>
  <w:style w:type="character" w:customStyle="1" w:styleId="webaddress">
    <w:name w:val="web address"/>
    <w:uiPriority w:val="99"/>
    <w:rsid w:val="00933179"/>
    <w:rPr>
      <w:rFonts w:ascii="HelveticaNeueLTStd-Roman" w:hAnsi="HelveticaNeueLTStd-Roman" w:cs="HelveticaNeueLTStd-Roman"/>
      <w:color w:val="023E88"/>
      <w:sz w:val="18"/>
      <w:szCs w:val="18"/>
    </w:rPr>
  </w:style>
  <w:style w:type="character" w:customStyle="1" w:styleId="captionsitalics">
    <w:name w:val="captions italics"/>
    <w:uiPriority w:val="99"/>
    <w:rsid w:val="00933179"/>
    <w:rPr>
      <w:rFonts w:ascii="HelveticaNeueLTStd-It" w:hAnsi="HelveticaNeueLTStd-It" w:cs="HelveticaNeueLTStd-It"/>
      <w:i/>
      <w:iCs/>
      <w:spacing w:val="0"/>
      <w:sz w:val="16"/>
      <w:szCs w:val="16"/>
    </w:rPr>
  </w:style>
  <w:style w:type="paragraph" w:styleId="BalloonText">
    <w:name w:val="Balloon Text"/>
    <w:basedOn w:val="Normal"/>
    <w:link w:val="BalloonTextChar"/>
    <w:uiPriority w:val="99"/>
    <w:semiHidden/>
    <w:unhideWhenUsed/>
    <w:rsid w:val="0093317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3179"/>
    <w:rPr>
      <w:rFonts w:ascii="Lucida Grande" w:hAnsi="Lucida Grande" w:cs="Lucida Grande"/>
      <w:sz w:val="18"/>
      <w:szCs w:val="18"/>
    </w:rPr>
  </w:style>
  <w:style w:type="paragraph" w:styleId="Header">
    <w:name w:val="header"/>
    <w:basedOn w:val="Normal"/>
    <w:link w:val="HeaderChar"/>
    <w:uiPriority w:val="99"/>
    <w:unhideWhenUsed/>
    <w:rsid w:val="00F16E5B"/>
    <w:pPr>
      <w:tabs>
        <w:tab w:val="center" w:pos="4680"/>
        <w:tab w:val="right" w:pos="9360"/>
      </w:tabs>
      <w:spacing w:after="0"/>
    </w:pPr>
  </w:style>
  <w:style w:type="character" w:customStyle="1" w:styleId="HeaderChar">
    <w:name w:val="Header Char"/>
    <w:basedOn w:val="DefaultParagraphFont"/>
    <w:link w:val="Header"/>
    <w:uiPriority w:val="99"/>
    <w:rsid w:val="00F16E5B"/>
  </w:style>
  <w:style w:type="paragraph" w:styleId="Footer">
    <w:name w:val="footer"/>
    <w:basedOn w:val="Normal"/>
    <w:link w:val="FooterChar"/>
    <w:uiPriority w:val="99"/>
    <w:unhideWhenUsed/>
    <w:rsid w:val="00F16E5B"/>
    <w:pPr>
      <w:tabs>
        <w:tab w:val="center" w:pos="4680"/>
        <w:tab w:val="right" w:pos="9360"/>
      </w:tabs>
      <w:spacing w:after="0"/>
    </w:pPr>
  </w:style>
  <w:style w:type="character" w:customStyle="1" w:styleId="FooterChar">
    <w:name w:val="Footer Char"/>
    <w:basedOn w:val="DefaultParagraphFont"/>
    <w:link w:val="Footer"/>
    <w:uiPriority w:val="99"/>
    <w:rsid w:val="00F16E5B"/>
  </w:style>
  <w:style w:type="character" w:customStyle="1" w:styleId="tgc">
    <w:name w:val="_tgc"/>
    <w:basedOn w:val="DefaultParagraphFont"/>
    <w:rsid w:val="00821566"/>
  </w:style>
  <w:style w:type="table" w:styleId="TableGrid">
    <w:name w:val="Table Grid"/>
    <w:basedOn w:val="TableNormal"/>
    <w:uiPriority w:val="59"/>
    <w:rsid w:val="0082156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332E9"/>
    <w:pPr>
      <w:spacing w:before="100" w:beforeAutospacing="1" w:after="100" w:afterAutospacing="1"/>
    </w:pPr>
    <w:rPr>
      <w:rFonts w:ascii="Times New Roman" w:eastAsia="Times New Roman" w:hAnsi="Times New Roman" w:cs="Times New Roman"/>
      <w:lang w:eastAsia="en-US"/>
    </w:rPr>
  </w:style>
  <w:style w:type="character" w:styleId="Strong">
    <w:name w:val="Strong"/>
    <w:basedOn w:val="DefaultParagraphFont"/>
    <w:uiPriority w:val="22"/>
    <w:qFormat/>
    <w:rsid w:val="005332E9"/>
    <w:rPr>
      <w:b/>
      <w:bCs/>
    </w:rPr>
  </w:style>
  <w:style w:type="character" w:styleId="Hyperlink">
    <w:name w:val="Hyperlink"/>
    <w:basedOn w:val="DefaultParagraphFont"/>
    <w:uiPriority w:val="99"/>
    <w:semiHidden/>
    <w:unhideWhenUsed/>
    <w:rsid w:val="005332E9"/>
    <w:rPr>
      <w:color w:val="0000FF"/>
      <w:u w:val="single"/>
    </w:rPr>
  </w:style>
  <w:style w:type="character" w:customStyle="1" w:styleId="Heading3Char">
    <w:name w:val="Heading 3 Char"/>
    <w:basedOn w:val="DefaultParagraphFont"/>
    <w:link w:val="Heading3"/>
    <w:uiPriority w:val="9"/>
    <w:rsid w:val="005332E9"/>
    <w:rPr>
      <w:rFonts w:ascii="Times New Roman" w:eastAsia="Times New Roman" w:hAnsi="Times New Roman" w:cs="Times New Roman"/>
      <w:b/>
      <w:bCs/>
      <w:sz w:val="27"/>
      <w:szCs w:val="27"/>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876807">
      <w:bodyDiv w:val="1"/>
      <w:marLeft w:val="0"/>
      <w:marRight w:val="0"/>
      <w:marTop w:val="0"/>
      <w:marBottom w:val="0"/>
      <w:divBdr>
        <w:top w:val="none" w:sz="0" w:space="0" w:color="auto"/>
        <w:left w:val="none" w:sz="0" w:space="0" w:color="auto"/>
        <w:bottom w:val="none" w:sz="0" w:space="0" w:color="auto"/>
        <w:right w:val="none" w:sz="0" w:space="0" w:color="auto"/>
      </w:divBdr>
    </w:div>
    <w:div w:id="1304627744">
      <w:bodyDiv w:val="1"/>
      <w:marLeft w:val="0"/>
      <w:marRight w:val="0"/>
      <w:marTop w:val="0"/>
      <w:marBottom w:val="0"/>
      <w:divBdr>
        <w:top w:val="none" w:sz="0" w:space="0" w:color="auto"/>
        <w:left w:val="none" w:sz="0" w:space="0" w:color="auto"/>
        <w:bottom w:val="none" w:sz="0" w:space="0" w:color="auto"/>
        <w:right w:val="none" w:sz="0" w:space="0" w:color="auto"/>
      </w:divBdr>
    </w:div>
    <w:div w:id="13847913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627</Words>
  <Characters>3579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Perimeter Institute</Company>
  <LinksUpToDate>false</LinksUpToDate>
  <CharactersWithSpaces>4198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Goheen</dc:creator>
  <cp:keywords/>
  <dc:description/>
  <cp:lastModifiedBy>Laura Flynn</cp:lastModifiedBy>
  <cp:revision>3</cp:revision>
  <dcterms:created xsi:type="dcterms:W3CDTF">2018-01-09T00:04:00Z</dcterms:created>
  <dcterms:modified xsi:type="dcterms:W3CDTF">2018-01-09T00:17:00Z</dcterms:modified>
</cp:coreProperties>
</file>