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C3" w:rsidRDefault="00E82659" w:rsidP="00E82659">
      <w:pPr>
        <w:tabs>
          <w:tab w:val="right" w:pos="9360"/>
        </w:tabs>
        <w:spacing w:after="0"/>
      </w:pPr>
      <w:r>
        <w:t>Name: ____________________________</w:t>
      </w:r>
      <w:r>
        <w:tab/>
        <w:t>Geology 12</w:t>
      </w:r>
    </w:p>
    <w:p w:rsidR="00E82659" w:rsidRDefault="00E82659" w:rsidP="00E82659">
      <w:pPr>
        <w:tabs>
          <w:tab w:val="right" w:pos="9360"/>
        </w:tabs>
        <w:spacing w:after="0"/>
        <w:jc w:val="center"/>
        <w:rPr>
          <w:b/>
        </w:rPr>
      </w:pPr>
      <w:r w:rsidRPr="00E82659">
        <w:rPr>
          <w:b/>
        </w:rPr>
        <w:t>Cereal Magma Chamber</w:t>
      </w:r>
    </w:p>
    <w:p w:rsidR="00E82659" w:rsidRDefault="00E82659" w:rsidP="00E82659">
      <w:pPr>
        <w:tabs>
          <w:tab w:val="right" w:pos="9360"/>
        </w:tabs>
        <w:spacing w:after="0"/>
        <w:jc w:val="center"/>
        <w:rPr>
          <w:b/>
        </w:rPr>
      </w:pPr>
      <w:r>
        <w:rPr>
          <w:b/>
        </w:rPr>
        <w:t>-Understanding Bowen’s Reaction Series-</w:t>
      </w:r>
    </w:p>
    <w:p w:rsidR="00E82659" w:rsidRDefault="00E82659" w:rsidP="00E82659">
      <w:pPr>
        <w:tabs>
          <w:tab w:val="right" w:pos="9360"/>
        </w:tabs>
        <w:spacing w:after="0"/>
        <w:jc w:val="center"/>
        <w:rPr>
          <w:b/>
        </w:rPr>
      </w:pPr>
    </w:p>
    <w:p w:rsidR="00447308" w:rsidRDefault="00447308" w:rsidP="00E82659">
      <w:pPr>
        <w:pStyle w:val="ListParagraph"/>
        <w:numPr>
          <w:ilvl w:val="0"/>
          <w:numId w:val="1"/>
        </w:numPr>
        <w:tabs>
          <w:tab w:val="right" w:pos="9360"/>
        </w:tabs>
        <w:spacing w:after="0"/>
      </w:pPr>
      <w:r>
        <w:t>Clean your table with paper towel and water.</w:t>
      </w:r>
      <w:r>
        <w:br/>
      </w:r>
    </w:p>
    <w:p w:rsidR="00E82659" w:rsidRDefault="00E82659" w:rsidP="00E82659">
      <w:pPr>
        <w:pStyle w:val="ListParagraph"/>
        <w:numPr>
          <w:ilvl w:val="0"/>
          <w:numId w:val="1"/>
        </w:numPr>
        <w:tabs>
          <w:tab w:val="right" w:pos="9360"/>
        </w:tabs>
        <w:spacing w:after="0"/>
      </w:pPr>
      <w:r>
        <w:t xml:space="preserve">Count out the following </w:t>
      </w:r>
      <w:r w:rsidR="004B4D58">
        <w:t xml:space="preserve">number of each atom. If you find a </w:t>
      </w:r>
      <w:proofErr w:type="spellStart"/>
      <w:r w:rsidR="004B4D58">
        <w:t>Froot</w:t>
      </w:r>
      <w:proofErr w:type="spellEnd"/>
      <w:r w:rsidR="004B4D58">
        <w:t xml:space="preserve"> Loop with an ambiguous </w:t>
      </w:r>
      <w:proofErr w:type="spellStart"/>
      <w:r w:rsidR="004B4D58">
        <w:t>colour</w:t>
      </w:r>
      <w:proofErr w:type="spellEnd"/>
      <w:r w:rsidR="004B4D58">
        <w:t>, eat it.</w:t>
      </w:r>
    </w:p>
    <w:tbl>
      <w:tblPr>
        <w:tblStyle w:val="TableGrid"/>
        <w:tblW w:w="0" w:type="auto"/>
        <w:jc w:val="center"/>
        <w:tblLook w:val="04A0" w:firstRow="1" w:lastRow="0" w:firstColumn="1" w:lastColumn="0" w:noHBand="0" w:noVBand="1"/>
      </w:tblPr>
      <w:tblGrid>
        <w:gridCol w:w="1368"/>
        <w:gridCol w:w="900"/>
        <w:gridCol w:w="2070"/>
        <w:gridCol w:w="990"/>
      </w:tblGrid>
      <w:tr w:rsidR="00E82659" w:rsidTr="00E82659">
        <w:trPr>
          <w:jc w:val="center"/>
        </w:trPr>
        <w:tc>
          <w:tcPr>
            <w:tcW w:w="1368" w:type="dxa"/>
          </w:tcPr>
          <w:p w:rsidR="00E82659" w:rsidRPr="00E82659" w:rsidRDefault="00E82659" w:rsidP="00E82659">
            <w:pPr>
              <w:tabs>
                <w:tab w:val="right" w:pos="9360"/>
              </w:tabs>
              <w:rPr>
                <w:b/>
              </w:rPr>
            </w:pPr>
            <w:r w:rsidRPr="00E82659">
              <w:rPr>
                <w:b/>
              </w:rPr>
              <w:t>Element</w:t>
            </w:r>
          </w:p>
        </w:tc>
        <w:tc>
          <w:tcPr>
            <w:tcW w:w="900" w:type="dxa"/>
          </w:tcPr>
          <w:p w:rsidR="00E82659" w:rsidRPr="00E82659" w:rsidRDefault="00E82659" w:rsidP="00E82659">
            <w:pPr>
              <w:tabs>
                <w:tab w:val="right" w:pos="9360"/>
              </w:tabs>
              <w:rPr>
                <w:b/>
              </w:rPr>
            </w:pPr>
            <w:r w:rsidRPr="00E82659">
              <w:rPr>
                <w:b/>
              </w:rPr>
              <w:t>Symbol</w:t>
            </w:r>
          </w:p>
        </w:tc>
        <w:tc>
          <w:tcPr>
            <w:tcW w:w="2070" w:type="dxa"/>
          </w:tcPr>
          <w:p w:rsidR="00E82659" w:rsidRPr="00E82659" w:rsidRDefault="00E82659" w:rsidP="00E82659">
            <w:pPr>
              <w:tabs>
                <w:tab w:val="right" w:pos="9360"/>
              </w:tabs>
              <w:rPr>
                <w:b/>
              </w:rPr>
            </w:pPr>
            <w:r w:rsidRPr="00E82659">
              <w:rPr>
                <w:b/>
              </w:rPr>
              <w:t>Represented by…</w:t>
            </w:r>
          </w:p>
        </w:tc>
        <w:tc>
          <w:tcPr>
            <w:tcW w:w="990" w:type="dxa"/>
          </w:tcPr>
          <w:p w:rsidR="00E82659" w:rsidRPr="00E82659" w:rsidRDefault="00E82659" w:rsidP="00E82659">
            <w:pPr>
              <w:tabs>
                <w:tab w:val="right" w:pos="9360"/>
              </w:tabs>
              <w:rPr>
                <w:b/>
              </w:rPr>
            </w:pPr>
            <w:r w:rsidRPr="00E82659">
              <w:rPr>
                <w:b/>
              </w:rPr>
              <w:t>Number</w:t>
            </w:r>
          </w:p>
        </w:tc>
      </w:tr>
      <w:tr w:rsidR="00E82659" w:rsidTr="00E82659">
        <w:trPr>
          <w:jc w:val="center"/>
        </w:trPr>
        <w:tc>
          <w:tcPr>
            <w:tcW w:w="1368" w:type="dxa"/>
          </w:tcPr>
          <w:p w:rsidR="00E82659" w:rsidRDefault="00E82659" w:rsidP="00E82659">
            <w:pPr>
              <w:tabs>
                <w:tab w:val="right" w:pos="9360"/>
              </w:tabs>
            </w:pPr>
            <w:r>
              <w:t>Silicon</w:t>
            </w:r>
          </w:p>
        </w:tc>
        <w:tc>
          <w:tcPr>
            <w:tcW w:w="900" w:type="dxa"/>
          </w:tcPr>
          <w:p w:rsidR="00E82659" w:rsidRDefault="00E82659" w:rsidP="00E82659">
            <w:pPr>
              <w:tabs>
                <w:tab w:val="right" w:pos="9360"/>
              </w:tabs>
            </w:pPr>
            <w:r>
              <w:t>Si</w:t>
            </w:r>
          </w:p>
        </w:tc>
        <w:tc>
          <w:tcPr>
            <w:tcW w:w="2070" w:type="dxa"/>
          </w:tcPr>
          <w:p w:rsidR="00E82659" w:rsidRDefault="00E82659" w:rsidP="00E82659">
            <w:pPr>
              <w:tabs>
                <w:tab w:val="right" w:pos="9360"/>
              </w:tabs>
            </w:pPr>
            <w:r>
              <w:t>Cheerios</w:t>
            </w:r>
          </w:p>
        </w:tc>
        <w:tc>
          <w:tcPr>
            <w:tcW w:w="990" w:type="dxa"/>
          </w:tcPr>
          <w:p w:rsidR="00E82659" w:rsidRDefault="00E82659" w:rsidP="00E82659">
            <w:pPr>
              <w:tabs>
                <w:tab w:val="right" w:pos="9360"/>
              </w:tabs>
            </w:pPr>
            <w:r>
              <w:t>184</w:t>
            </w:r>
          </w:p>
        </w:tc>
      </w:tr>
      <w:tr w:rsidR="00E82659" w:rsidTr="00E82659">
        <w:trPr>
          <w:jc w:val="center"/>
        </w:trPr>
        <w:tc>
          <w:tcPr>
            <w:tcW w:w="1368" w:type="dxa"/>
          </w:tcPr>
          <w:p w:rsidR="00E82659" w:rsidRDefault="00E82659" w:rsidP="00E82659">
            <w:pPr>
              <w:tabs>
                <w:tab w:val="right" w:pos="9360"/>
              </w:tabs>
            </w:pPr>
            <w:r>
              <w:t>Aluminum</w:t>
            </w:r>
          </w:p>
        </w:tc>
        <w:tc>
          <w:tcPr>
            <w:tcW w:w="900" w:type="dxa"/>
          </w:tcPr>
          <w:p w:rsidR="00E82659" w:rsidRDefault="00E82659" w:rsidP="00E82659">
            <w:pPr>
              <w:tabs>
                <w:tab w:val="right" w:pos="9360"/>
              </w:tabs>
            </w:pPr>
            <w:r>
              <w:t>Al</w:t>
            </w:r>
          </w:p>
        </w:tc>
        <w:tc>
          <w:tcPr>
            <w:tcW w:w="2070" w:type="dxa"/>
          </w:tcPr>
          <w:p w:rsidR="00E82659" w:rsidRDefault="00E82659" w:rsidP="00E82659">
            <w:pPr>
              <w:tabs>
                <w:tab w:val="right" w:pos="9360"/>
              </w:tabs>
            </w:pPr>
            <w:r>
              <w:t xml:space="preserve">Purple </w:t>
            </w:r>
            <w:proofErr w:type="spellStart"/>
            <w:r>
              <w:t>Froot</w:t>
            </w:r>
            <w:proofErr w:type="spellEnd"/>
            <w:r>
              <w:t xml:space="preserve"> Loops</w:t>
            </w:r>
          </w:p>
        </w:tc>
        <w:tc>
          <w:tcPr>
            <w:tcW w:w="990" w:type="dxa"/>
          </w:tcPr>
          <w:p w:rsidR="00E82659" w:rsidRDefault="00E82659" w:rsidP="00E82659">
            <w:pPr>
              <w:tabs>
                <w:tab w:val="right" w:pos="9360"/>
              </w:tabs>
            </w:pPr>
            <w:r>
              <w:t>70</w:t>
            </w:r>
          </w:p>
        </w:tc>
      </w:tr>
      <w:tr w:rsidR="00E82659" w:rsidTr="00E82659">
        <w:trPr>
          <w:jc w:val="center"/>
        </w:trPr>
        <w:tc>
          <w:tcPr>
            <w:tcW w:w="1368" w:type="dxa"/>
          </w:tcPr>
          <w:p w:rsidR="00E82659" w:rsidRDefault="00E82659" w:rsidP="00E82659">
            <w:pPr>
              <w:tabs>
                <w:tab w:val="right" w:pos="9360"/>
              </w:tabs>
            </w:pPr>
            <w:r>
              <w:t>Iron</w:t>
            </w:r>
          </w:p>
        </w:tc>
        <w:tc>
          <w:tcPr>
            <w:tcW w:w="900" w:type="dxa"/>
          </w:tcPr>
          <w:p w:rsidR="00E82659" w:rsidRDefault="00E82659" w:rsidP="00E82659">
            <w:pPr>
              <w:tabs>
                <w:tab w:val="right" w:pos="9360"/>
              </w:tabs>
            </w:pPr>
            <w:r>
              <w:t>Fe</w:t>
            </w:r>
          </w:p>
        </w:tc>
        <w:tc>
          <w:tcPr>
            <w:tcW w:w="2070" w:type="dxa"/>
          </w:tcPr>
          <w:p w:rsidR="00E82659" w:rsidRDefault="00E82659" w:rsidP="00E82659">
            <w:pPr>
              <w:tabs>
                <w:tab w:val="right" w:pos="9360"/>
              </w:tabs>
            </w:pPr>
            <w:r>
              <w:t xml:space="preserve">Orange </w:t>
            </w:r>
            <w:proofErr w:type="spellStart"/>
            <w:r>
              <w:t>Froot</w:t>
            </w:r>
            <w:proofErr w:type="spellEnd"/>
            <w:r>
              <w:t xml:space="preserve"> Loops</w:t>
            </w:r>
          </w:p>
        </w:tc>
        <w:tc>
          <w:tcPr>
            <w:tcW w:w="990" w:type="dxa"/>
          </w:tcPr>
          <w:p w:rsidR="00E82659" w:rsidRDefault="00E82659" w:rsidP="00E82659">
            <w:pPr>
              <w:tabs>
                <w:tab w:val="right" w:pos="9360"/>
              </w:tabs>
            </w:pPr>
            <w:r>
              <w:t>39</w:t>
            </w:r>
          </w:p>
        </w:tc>
      </w:tr>
      <w:tr w:rsidR="00E82659" w:rsidTr="00E82659">
        <w:trPr>
          <w:jc w:val="center"/>
        </w:trPr>
        <w:tc>
          <w:tcPr>
            <w:tcW w:w="1368" w:type="dxa"/>
          </w:tcPr>
          <w:p w:rsidR="00E82659" w:rsidRDefault="00E82659" w:rsidP="00E82659">
            <w:pPr>
              <w:tabs>
                <w:tab w:val="right" w:pos="9360"/>
              </w:tabs>
            </w:pPr>
            <w:r>
              <w:t>Magnesium</w:t>
            </w:r>
          </w:p>
        </w:tc>
        <w:tc>
          <w:tcPr>
            <w:tcW w:w="900" w:type="dxa"/>
          </w:tcPr>
          <w:p w:rsidR="00E82659" w:rsidRDefault="00E82659" w:rsidP="00E82659">
            <w:pPr>
              <w:tabs>
                <w:tab w:val="right" w:pos="9360"/>
              </w:tabs>
            </w:pPr>
            <w:r>
              <w:t>Mg</w:t>
            </w:r>
          </w:p>
        </w:tc>
        <w:tc>
          <w:tcPr>
            <w:tcW w:w="2070" w:type="dxa"/>
          </w:tcPr>
          <w:p w:rsidR="00E82659" w:rsidRDefault="00E82659" w:rsidP="00E82659">
            <w:pPr>
              <w:tabs>
                <w:tab w:val="right" w:pos="9360"/>
              </w:tabs>
            </w:pPr>
            <w:r>
              <w:t xml:space="preserve">Yellow </w:t>
            </w:r>
            <w:proofErr w:type="spellStart"/>
            <w:r>
              <w:t>Froot</w:t>
            </w:r>
            <w:proofErr w:type="spellEnd"/>
            <w:r>
              <w:t xml:space="preserve"> Loops</w:t>
            </w:r>
          </w:p>
        </w:tc>
        <w:tc>
          <w:tcPr>
            <w:tcW w:w="990" w:type="dxa"/>
          </w:tcPr>
          <w:p w:rsidR="00E82659" w:rsidRDefault="00E82659" w:rsidP="00E82659">
            <w:pPr>
              <w:tabs>
                <w:tab w:val="right" w:pos="9360"/>
              </w:tabs>
            </w:pPr>
            <w:r>
              <w:t>40</w:t>
            </w:r>
          </w:p>
        </w:tc>
      </w:tr>
      <w:tr w:rsidR="00E82659" w:rsidTr="00E82659">
        <w:trPr>
          <w:jc w:val="center"/>
        </w:trPr>
        <w:tc>
          <w:tcPr>
            <w:tcW w:w="1368" w:type="dxa"/>
          </w:tcPr>
          <w:p w:rsidR="00E82659" w:rsidRDefault="00E82659" w:rsidP="00E82659">
            <w:pPr>
              <w:tabs>
                <w:tab w:val="right" w:pos="9360"/>
              </w:tabs>
            </w:pPr>
            <w:r>
              <w:t>Calcium</w:t>
            </w:r>
          </w:p>
        </w:tc>
        <w:tc>
          <w:tcPr>
            <w:tcW w:w="900" w:type="dxa"/>
          </w:tcPr>
          <w:p w:rsidR="00E82659" w:rsidRDefault="00E82659" w:rsidP="00E82659">
            <w:pPr>
              <w:tabs>
                <w:tab w:val="right" w:pos="9360"/>
              </w:tabs>
            </w:pPr>
            <w:proofErr w:type="spellStart"/>
            <w:r>
              <w:t>Ca</w:t>
            </w:r>
            <w:proofErr w:type="spellEnd"/>
          </w:p>
        </w:tc>
        <w:tc>
          <w:tcPr>
            <w:tcW w:w="2070" w:type="dxa"/>
          </w:tcPr>
          <w:p w:rsidR="00E82659" w:rsidRDefault="00E82659" w:rsidP="00E82659">
            <w:pPr>
              <w:tabs>
                <w:tab w:val="right" w:pos="9360"/>
              </w:tabs>
            </w:pPr>
            <w:r>
              <w:t xml:space="preserve">Green </w:t>
            </w:r>
            <w:proofErr w:type="spellStart"/>
            <w:r>
              <w:t>Froot</w:t>
            </w:r>
            <w:proofErr w:type="spellEnd"/>
            <w:r>
              <w:t xml:space="preserve"> Loops</w:t>
            </w:r>
          </w:p>
        </w:tc>
        <w:tc>
          <w:tcPr>
            <w:tcW w:w="990" w:type="dxa"/>
          </w:tcPr>
          <w:p w:rsidR="00E82659" w:rsidRDefault="00E82659" w:rsidP="00E82659">
            <w:pPr>
              <w:tabs>
                <w:tab w:val="right" w:pos="9360"/>
              </w:tabs>
            </w:pPr>
            <w:r>
              <w:t>34</w:t>
            </w:r>
          </w:p>
        </w:tc>
      </w:tr>
      <w:tr w:rsidR="00E82659" w:rsidTr="00E82659">
        <w:trPr>
          <w:jc w:val="center"/>
        </w:trPr>
        <w:tc>
          <w:tcPr>
            <w:tcW w:w="1368" w:type="dxa"/>
          </w:tcPr>
          <w:p w:rsidR="00E82659" w:rsidRDefault="00E82659" w:rsidP="00E82659">
            <w:pPr>
              <w:tabs>
                <w:tab w:val="right" w:pos="9360"/>
              </w:tabs>
            </w:pPr>
            <w:r>
              <w:t>Sodium</w:t>
            </w:r>
          </w:p>
        </w:tc>
        <w:tc>
          <w:tcPr>
            <w:tcW w:w="900" w:type="dxa"/>
          </w:tcPr>
          <w:p w:rsidR="00E82659" w:rsidRDefault="00E82659" w:rsidP="00E82659">
            <w:pPr>
              <w:tabs>
                <w:tab w:val="right" w:pos="9360"/>
              </w:tabs>
            </w:pPr>
            <w:r>
              <w:t>Na</w:t>
            </w:r>
          </w:p>
        </w:tc>
        <w:tc>
          <w:tcPr>
            <w:tcW w:w="2070" w:type="dxa"/>
          </w:tcPr>
          <w:p w:rsidR="00E82659" w:rsidRDefault="00E82659" w:rsidP="00E82659">
            <w:pPr>
              <w:tabs>
                <w:tab w:val="right" w:pos="9360"/>
              </w:tabs>
            </w:pPr>
            <w:r>
              <w:t xml:space="preserve">Pink </w:t>
            </w:r>
            <w:proofErr w:type="spellStart"/>
            <w:r>
              <w:t>Froot</w:t>
            </w:r>
            <w:proofErr w:type="spellEnd"/>
            <w:r>
              <w:t xml:space="preserve"> Loops</w:t>
            </w:r>
          </w:p>
        </w:tc>
        <w:tc>
          <w:tcPr>
            <w:tcW w:w="990" w:type="dxa"/>
          </w:tcPr>
          <w:p w:rsidR="00E82659" w:rsidRDefault="00E82659" w:rsidP="00E82659">
            <w:pPr>
              <w:tabs>
                <w:tab w:val="right" w:pos="9360"/>
              </w:tabs>
            </w:pPr>
            <w:r>
              <w:t>24</w:t>
            </w:r>
          </w:p>
        </w:tc>
      </w:tr>
    </w:tbl>
    <w:p w:rsidR="00E82659" w:rsidRDefault="00E82659" w:rsidP="00E82659">
      <w:pPr>
        <w:tabs>
          <w:tab w:val="right" w:pos="9360"/>
        </w:tabs>
        <w:spacing w:after="0"/>
      </w:pPr>
    </w:p>
    <w:p w:rsidR="00E82659" w:rsidRDefault="00E82659" w:rsidP="00E82659">
      <w:pPr>
        <w:pStyle w:val="ListParagraph"/>
        <w:numPr>
          <w:ilvl w:val="0"/>
          <w:numId w:val="1"/>
        </w:numPr>
        <w:tabs>
          <w:tab w:val="right" w:pos="9360"/>
        </w:tabs>
        <w:spacing w:after="0"/>
      </w:pPr>
      <w:r>
        <w:t>Mark out a space on your table, using masking tape, to represent your magma chamber. Put all your atoms in the magma chamber.</w:t>
      </w:r>
      <w:r w:rsidR="00447308">
        <w:t xml:space="preserve"> Make sure you leave room at the bottom of the chamber – this is where the minerals will sink to after they crystalize.</w:t>
      </w:r>
      <w:r w:rsidR="00447308">
        <w:br/>
      </w:r>
    </w:p>
    <w:p w:rsidR="00447308" w:rsidRDefault="00447308" w:rsidP="00E82659">
      <w:pPr>
        <w:pStyle w:val="ListParagraph"/>
        <w:numPr>
          <w:ilvl w:val="0"/>
          <w:numId w:val="1"/>
        </w:numPr>
        <w:tabs>
          <w:tab w:val="right" w:pos="9360"/>
        </w:tabs>
        <w:spacing w:after="0"/>
      </w:pPr>
      <w:r>
        <w:t>Remember that Bowen’s reaction series is for silicate minerals. Which obvious element is missing? Why do you think I left it out? Let me know once you think you’ve got the answer.</w:t>
      </w:r>
      <w:r>
        <w:br/>
      </w:r>
    </w:p>
    <w:p w:rsidR="00BF5018" w:rsidRDefault="00447308" w:rsidP="00BF5018">
      <w:pPr>
        <w:pStyle w:val="ListParagraph"/>
        <w:numPr>
          <w:ilvl w:val="0"/>
          <w:numId w:val="1"/>
        </w:numPr>
        <w:tabs>
          <w:tab w:val="right" w:pos="9360"/>
        </w:tabs>
        <w:spacing w:after="0"/>
      </w:pPr>
      <w:r>
        <w:t xml:space="preserve">Now let your magma chamber slowly “cool” by following the steps below. In each step, some minerals will crystalize and then fall to the bottom of the magma chamber. </w:t>
      </w:r>
      <w:r w:rsidR="009975BD">
        <w:t>Have your diagram for Bowen’s reaction series in front of you as you go.</w:t>
      </w:r>
      <w:r w:rsidR="00E32919">
        <w:t xml:space="preserve"> After each step, fill in the data table</w:t>
      </w:r>
      <w:r w:rsidR="000B1D51">
        <w:t>s</w:t>
      </w:r>
      <w:r w:rsidR="00E32919">
        <w:t xml:space="preserve"> on the next page.</w:t>
      </w:r>
      <w:r w:rsidR="00BF5018">
        <w:br/>
      </w:r>
      <w:r w:rsidR="00BF5018">
        <w:br/>
        <w:t>When you finish step 5, stop and take a look at what has crystalized and what is remaining in the magma chamber. What element has been affected the most? The least? Does this fit with what we know about Bowen’s reaction series? Why or why not? Call Mr. Q over when you have discussed these questions with your group and you think you have the answers.</w:t>
      </w:r>
    </w:p>
    <w:tbl>
      <w:tblPr>
        <w:tblStyle w:val="TableGrid"/>
        <w:tblW w:w="0" w:type="auto"/>
        <w:jc w:val="center"/>
        <w:tblLook w:val="04A0" w:firstRow="1" w:lastRow="0" w:firstColumn="1" w:lastColumn="0" w:noHBand="0" w:noVBand="1"/>
      </w:tblPr>
      <w:tblGrid>
        <w:gridCol w:w="2088"/>
        <w:gridCol w:w="2191"/>
        <w:gridCol w:w="328"/>
        <w:gridCol w:w="328"/>
        <w:gridCol w:w="328"/>
        <w:gridCol w:w="328"/>
        <w:gridCol w:w="328"/>
        <w:gridCol w:w="328"/>
        <w:gridCol w:w="328"/>
        <w:gridCol w:w="328"/>
        <w:gridCol w:w="328"/>
        <w:gridCol w:w="440"/>
      </w:tblGrid>
      <w:tr w:rsidR="00B91C88" w:rsidTr="00212CEE">
        <w:trPr>
          <w:jc w:val="center"/>
        </w:trPr>
        <w:tc>
          <w:tcPr>
            <w:tcW w:w="2088" w:type="dxa"/>
          </w:tcPr>
          <w:p w:rsidR="00B91C88" w:rsidRDefault="00B91C88" w:rsidP="00B91C88">
            <w:pPr>
              <w:tabs>
                <w:tab w:val="right" w:pos="9360"/>
              </w:tabs>
              <w:jc w:val="center"/>
            </w:pPr>
          </w:p>
        </w:tc>
        <w:tc>
          <w:tcPr>
            <w:tcW w:w="2191" w:type="dxa"/>
          </w:tcPr>
          <w:p w:rsidR="00B91C88" w:rsidRDefault="00B91C88" w:rsidP="00B91C88">
            <w:pPr>
              <w:tabs>
                <w:tab w:val="right" w:pos="9360"/>
              </w:tabs>
              <w:jc w:val="center"/>
            </w:pPr>
          </w:p>
        </w:tc>
        <w:tc>
          <w:tcPr>
            <w:tcW w:w="3392" w:type="dxa"/>
            <w:gridSpan w:val="10"/>
          </w:tcPr>
          <w:p w:rsidR="00B91C88" w:rsidRPr="00B91C88" w:rsidRDefault="00B91C88" w:rsidP="00B91C88">
            <w:pPr>
              <w:tabs>
                <w:tab w:val="right" w:pos="9360"/>
              </w:tabs>
              <w:jc w:val="center"/>
              <w:rPr>
                <w:b/>
              </w:rPr>
            </w:pPr>
            <w:r w:rsidRPr="00B91C88">
              <w:rPr>
                <w:b/>
              </w:rPr>
              <w:t>Steps</w:t>
            </w:r>
          </w:p>
        </w:tc>
      </w:tr>
      <w:tr w:rsidR="00B91C88" w:rsidTr="00212CEE">
        <w:trPr>
          <w:jc w:val="center"/>
        </w:trPr>
        <w:tc>
          <w:tcPr>
            <w:tcW w:w="2088" w:type="dxa"/>
          </w:tcPr>
          <w:p w:rsidR="00B91C88" w:rsidRPr="00B91C88" w:rsidRDefault="00B91C88" w:rsidP="00B91C88">
            <w:pPr>
              <w:tabs>
                <w:tab w:val="right" w:pos="9360"/>
              </w:tabs>
              <w:jc w:val="center"/>
              <w:rPr>
                <w:b/>
              </w:rPr>
            </w:pPr>
            <w:r w:rsidRPr="00B91C88">
              <w:rPr>
                <w:b/>
              </w:rPr>
              <w:t>Mineral</w:t>
            </w:r>
          </w:p>
        </w:tc>
        <w:tc>
          <w:tcPr>
            <w:tcW w:w="2191" w:type="dxa"/>
          </w:tcPr>
          <w:p w:rsidR="00B91C88" w:rsidRPr="00B91C88" w:rsidRDefault="00B91C88" w:rsidP="00B91C88">
            <w:pPr>
              <w:tabs>
                <w:tab w:val="right" w:pos="9360"/>
              </w:tabs>
              <w:jc w:val="center"/>
              <w:rPr>
                <w:b/>
              </w:rPr>
            </w:pPr>
            <w:r w:rsidRPr="00B91C88">
              <w:rPr>
                <w:b/>
              </w:rPr>
              <w:t>Formula</w:t>
            </w:r>
          </w:p>
        </w:tc>
        <w:tc>
          <w:tcPr>
            <w:tcW w:w="0" w:type="auto"/>
          </w:tcPr>
          <w:p w:rsidR="00B91C88" w:rsidRPr="000120BE" w:rsidRDefault="00B91C88" w:rsidP="00B91C88">
            <w:pPr>
              <w:tabs>
                <w:tab w:val="right" w:pos="9360"/>
              </w:tabs>
              <w:jc w:val="center"/>
              <w:rPr>
                <w:b/>
              </w:rPr>
            </w:pPr>
            <w:r w:rsidRPr="000120BE">
              <w:rPr>
                <w:b/>
              </w:rPr>
              <w:t>1</w:t>
            </w:r>
          </w:p>
        </w:tc>
        <w:tc>
          <w:tcPr>
            <w:tcW w:w="0" w:type="auto"/>
          </w:tcPr>
          <w:p w:rsidR="00B91C88" w:rsidRPr="000120BE" w:rsidRDefault="00B91C88" w:rsidP="00B91C88">
            <w:pPr>
              <w:tabs>
                <w:tab w:val="right" w:pos="9360"/>
              </w:tabs>
              <w:jc w:val="center"/>
              <w:rPr>
                <w:b/>
              </w:rPr>
            </w:pPr>
            <w:r w:rsidRPr="000120BE">
              <w:rPr>
                <w:b/>
              </w:rPr>
              <w:t>2</w:t>
            </w:r>
          </w:p>
        </w:tc>
        <w:tc>
          <w:tcPr>
            <w:tcW w:w="0" w:type="auto"/>
          </w:tcPr>
          <w:p w:rsidR="00B91C88" w:rsidRPr="000120BE" w:rsidRDefault="00B91C88" w:rsidP="00B91C88">
            <w:pPr>
              <w:tabs>
                <w:tab w:val="right" w:pos="9360"/>
              </w:tabs>
              <w:jc w:val="center"/>
              <w:rPr>
                <w:b/>
              </w:rPr>
            </w:pPr>
            <w:r w:rsidRPr="000120BE">
              <w:rPr>
                <w:b/>
              </w:rPr>
              <w:t>3</w:t>
            </w:r>
          </w:p>
        </w:tc>
        <w:tc>
          <w:tcPr>
            <w:tcW w:w="0" w:type="auto"/>
          </w:tcPr>
          <w:p w:rsidR="00B91C88" w:rsidRPr="000120BE" w:rsidRDefault="00B91C88" w:rsidP="00B91C88">
            <w:pPr>
              <w:tabs>
                <w:tab w:val="right" w:pos="9360"/>
              </w:tabs>
              <w:jc w:val="center"/>
              <w:rPr>
                <w:b/>
              </w:rPr>
            </w:pPr>
            <w:r w:rsidRPr="000120BE">
              <w:rPr>
                <w:b/>
              </w:rPr>
              <w:t>4</w:t>
            </w:r>
          </w:p>
        </w:tc>
        <w:tc>
          <w:tcPr>
            <w:tcW w:w="0" w:type="auto"/>
          </w:tcPr>
          <w:p w:rsidR="00B91C88" w:rsidRPr="000120BE" w:rsidRDefault="00B91C88" w:rsidP="00B91C88">
            <w:pPr>
              <w:tabs>
                <w:tab w:val="right" w:pos="9360"/>
              </w:tabs>
              <w:jc w:val="center"/>
              <w:rPr>
                <w:b/>
              </w:rPr>
            </w:pPr>
            <w:r w:rsidRPr="000120BE">
              <w:rPr>
                <w:b/>
              </w:rPr>
              <w:t>5</w:t>
            </w:r>
          </w:p>
        </w:tc>
        <w:tc>
          <w:tcPr>
            <w:tcW w:w="0" w:type="auto"/>
          </w:tcPr>
          <w:p w:rsidR="00B91C88" w:rsidRPr="000120BE" w:rsidRDefault="00B91C88" w:rsidP="00B91C88">
            <w:pPr>
              <w:tabs>
                <w:tab w:val="right" w:pos="9360"/>
              </w:tabs>
              <w:jc w:val="center"/>
              <w:rPr>
                <w:b/>
              </w:rPr>
            </w:pPr>
            <w:r w:rsidRPr="000120BE">
              <w:rPr>
                <w:b/>
              </w:rPr>
              <w:t>6</w:t>
            </w:r>
          </w:p>
        </w:tc>
        <w:tc>
          <w:tcPr>
            <w:tcW w:w="0" w:type="auto"/>
          </w:tcPr>
          <w:p w:rsidR="00B91C88" w:rsidRPr="000120BE" w:rsidRDefault="00B91C88" w:rsidP="00B91C88">
            <w:pPr>
              <w:tabs>
                <w:tab w:val="right" w:pos="9360"/>
              </w:tabs>
              <w:jc w:val="center"/>
              <w:rPr>
                <w:b/>
              </w:rPr>
            </w:pPr>
            <w:r w:rsidRPr="000120BE">
              <w:rPr>
                <w:b/>
              </w:rPr>
              <w:t>7</w:t>
            </w:r>
          </w:p>
        </w:tc>
        <w:tc>
          <w:tcPr>
            <w:tcW w:w="0" w:type="auto"/>
          </w:tcPr>
          <w:p w:rsidR="00B91C88" w:rsidRPr="000120BE" w:rsidRDefault="00B91C88" w:rsidP="00B91C88">
            <w:pPr>
              <w:tabs>
                <w:tab w:val="right" w:pos="9360"/>
              </w:tabs>
              <w:jc w:val="center"/>
              <w:rPr>
                <w:b/>
              </w:rPr>
            </w:pPr>
            <w:r w:rsidRPr="000120BE">
              <w:rPr>
                <w:b/>
              </w:rPr>
              <w:t>8</w:t>
            </w:r>
          </w:p>
        </w:tc>
        <w:tc>
          <w:tcPr>
            <w:tcW w:w="0" w:type="auto"/>
          </w:tcPr>
          <w:p w:rsidR="00B91C88" w:rsidRPr="000120BE" w:rsidRDefault="00B91C88" w:rsidP="00B91C88">
            <w:pPr>
              <w:tabs>
                <w:tab w:val="right" w:pos="9360"/>
              </w:tabs>
              <w:jc w:val="center"/>
              <w:rPr>
                <w:b/>
              </w:rPr>
            </w:pPr>
            <w:r w:rsidRPr="000120BE">
              <w:rPr>
                <w:b/>
              </w:rPr>
              <w:t>9</w:t>
            </w:r>
          </w:p>
        </w:tc>
        <w:tc>
          <w:tcPr>
            <w:tcW w:w="0" w:type="auto"/>
          </w:tcPr>
          <w:p w:rsidR="00B91C88" w:rsidRPr="000120BE" w:rsidRDefault="00B91C88" w:rsidP="00B91C88">
            <w:pPr>
              <w:tabs>
                <w:tab w:val="right" w:pos="9360"/>
              </w:tabs>
              <w:jc w:val="center"/>
              <w:rPr>
                <w:b/>
              </w:rPr>
            </w:pPr>
            <w:r w:rsidRPr="000120BE">
              <w:rPr>
                <w:b/>
              </w:rPr>
              <w:t>10</w:t>
            </w:r>
          </w:p>
        </w:tc>
      </w:tr>
      <w:tr w:rsidR="00B91C88" w:rsidTr="00212CEE">
        <w:trPr>
          <w:jc w:val="center"/>
        </w:trPr>
        <w:tc>
          <w:tcPr>
            <w:tcW w:w="2088" w:type="dxa"/>
          </w:tcPr>
          <w:p w:rsidR="00B91C88" w:rsidRDefault="00B91C88" w:rsidP="00447308">
            <w:pPr>
              <w:tabs>
                <w:tab w:val="right" w:pos="9360"/>
              </w:tabs>
            </w:pPr>
            <w:r>
              <w:t>Olivine (</w:t>
            </w:r>
            <w:proofErr w:type="spellStart"/>
            <w:r>
              <w:t>Forsterite</w:t>
            </w:r>
            <w:proofErr w:type="spellEnd"/>
            <w:r>
              <w:t>)</w:t>
            </w:r>
          </w:p>
        </w:tc>
        <w:tc>
          <w:tcPr>
            <w:tcW w:w="2191" w:type="dxa"/>
          </w:tcPr>
          <w:p w:rsidR="00B91C88" w:rsidRDefault="00B91C88" w:rsidP="00447308">
            <w:pPr>
              <w:tabs>
                <w:tab w:val="right" w:pos="9360"/>
              </w:tabs>
            </w:pPr>
            <w:r>
              <w:t>Mg</w:t>
            </w:r>
            <w:r w:rsidRPr="00B91C88">
              <w:rPr>
                <w:vertAlign w:val="subscript"/>
              </w:rPr>
              <w:t>2</w:t>
            </w:r>
            <w:r>
              <w:t>SiO</w:t>
            </w:r>
            <w:r w:rsidRPr="00B91C88">
              <w:rPr>
                <w:vertAlign w:val="subscript"/>
              </w:rPr>
              <w:t>4</w:t>
            </w:r>
          </w:p>
        </w:tc>
        <w:tc>
          <w:tcPr>
            <w:tcW w:w="0" w:type="auto"/>
          </w:tcPr>
          <w:p w:rsidR="00B91C88" w:rsidRDefault="00212CEE" w:rsidP="00447308">
            <w:pPr>
              <w:tabs>
                <w:tab w:val="right" w:pos="9360"/>
              </w:tabs>
            </w:pPr>
            <w:r>
              <w:t>2</w:t>
            </w:r>
          </w:p>
        </w:tc>
        <w:tc>
          <w:tcPr>
            <w:tcW w:w="0" w:type="auto"/>
          </w:tcPr>
          <w:p w:rsidR="00B91C88" w:rsidRDefault="00212CEE" w:rsidP="00447308">
            <w:pPr>
              <w:tabs>
                <w:tab w:val="right" w:pos="9360"/>
              </w:tabs>
            </w:pPr>
            <w:r>
              <w:t>3</w:t>
            </w:r>
          </w:p>
        </w:tc>
        <w:tc>
          <w:tcPr>
            <w:tcW w:w="0" w:type="auto"/>
          </w:tcPr>
          <w:p w:rsidR="00B91C88" w:rsidRDefault="00212CEE" w:rsidP="00447308">
            <w:pPr>
              <w:tabs>
                <w:tab w:val="right" w:pos="9360"/>
              </w:tabs>
            </w:pPr>
            <w:r>
              <w:t>4</w:t>
            </w:r>
          </w:p>
        </w:tc>
        <w:tc>
          <w:tcPr>
            <w:tcW w:w="0" w:type="auto"/>
          </w:tcPr>
          <w:p w:rsidR="00B91C88" w:rsidRDefault="00212CEE" w:rsidP="00447308">
            <w:pPr>
              <w:tabs>
                <w:tab w:val="right" w:pos="9360"/>
              </w:tabs>
            </w:pPr>
            <w:r>
              <w:t>3</w:t>
            </w:r>
          </w:p>
        </w:tc>
        <w:tc>
          <w:tcPr>
            <w:tcW w:w="0" w:type="auto"/>
          </w:tcPr>
          <w:p w:rsidR="00B91C88" w:rsidRDefault="00212CEE" w:rsidP="00447308">
            <w:pPr>
              <w:tabs>
                <w:tab w:val="right" w:pos="9360"/>
              </w:tabs>
            </w:pPr>
            <w:r>
              <w:t>2</w:t>
            </w:r>
          </w:p>
        </w:tc>
        <w:tc>
          <w:tcPr>
            <w:tcW w:w="0" w:type="auto"/>
          </w:tcPr>
          <w:p w:rsidR="00B91C88" w:rsidRDefault="00B91C88" w:rsidP="00447308">
            <w:pPr>
              <w:tabs>
                <w:tab w:val="right" w:pos="9360"/>
              </w:tabs>
            </w:pPr>
          </w:p>
        </w:tc>
        <w:tc>
          <w:tcPr>
            <w:tcW w:w="0" w:type="auto"/>
          </w:tcPr>
          <w:p w:rsidR="00B91C88" w:rsidRDefault="00B91C88" w:rsidP="00447308">
            <w:pPr>
              <w:tabs>
                <w:tab w:val="right" w:pos="9360"/>
              </w:tabs>
            </w:pPr>
          </w:p>
        </w:tc>
        <w:tc>
          <w:tcPr>
            <w:tcW w:w="0" w:type="auto"/>
          </w:tcPr>
          <w:p w:rsidR="00B91C88" w:rsidRDefault="00B91C88" w:rsidP="00447308">
            <w:pPr>
              <w:tabs>
                <w:tab w:val="right" w:pos="9360"/>
              </w:tabs>
            </w:pPr>
          </w:p>
        </w:tc>
        <w:tc>
          <w:tcPr>
            <w:tcW w:w="0" w:type="auto"/>
          </w:tcPr>
          <w:p w:rsidR="00B91C88" w:rsidRDefault="00B91C88" w:rsidP="00447308">
            <w:pPr>
              <w:tabs>
                <w:tab w:val="right" w:pos="9360"/>
              </w:tabs>
            </w:pPr>
          </w:p>
        </w:tc>
        <w:tc>
          <w:tcPr>
            <w:tcW w:w="0" w:type="auto"/>
          </w:tcPr>
          <w:p w:rsidR="00B91C88" w:rsidRDefault="00B91C88" w:rsidP="00447308">
            <w:pPr>
              <w:tabs>
                <w:tab w:val="right" w:pos="9360"/>
              </w:tabs>
            </w:pPr>
          </w:p>
        </w:tc>
      </w:tr>
      <w:tr w:rsidR="00212CEE" w:rsidTr="00212CEE">
        <w:trPr>
          <w:jc w:val="center"/>
        </w:trPr>
        <w:tc>
          <w:tcPr>
            <w:tcW w:w="2088" w:type="dxa"/>
          </w:tcPr>
          <w:p w:rsidR="00212CEE" w:rsidRDefault="00212CEE" w:rsidP="00C41DC5">
            <w:pPr>
              <w:tabs>
                <w:tab w:val="right" w:pos="9360"/>
              </w:tabs>
            </w:pPr>
            <w:r>
              <w:t>Plagioclase Feldspar (Calcium-rich)</w:t>
            </w:r>
          </w:p>
        </w:tc>
        <w:tc>
          <w:tcPr>
            <w:tcW w:w="2191" w:type="dxa"/>
          </w:tcPr>
          <w:p w:rsidR="00212CEE" w:rsidRDefault="00212CEE" w:rsidP="00C41DC5">
            <w:pPr>
              <w:tabs>
                <w:tab w:val="right" w:pos="9360"/>
              </w:tabs>
            </w:pPr>
            <w:r>
              <w:t>CaAl</w:t>
            </w:r>
            <w:r w:rsidRPr="00B91C88">
              <w:rPr>
                <w:vertAlign w:val="subscript"/>
              </w:rPr>
              <w:t>2</w:t>
            </w:r>
            <w:r>
              <w:t>Si</w:t>
            </w:r>
            <w:r w:rsidRPr="00B91C88">
              <w:rPr>
                <w:vertAlign w:val="subscript"/>
              </w:rPr>
              <w:t>2</w:t>
            </w:r>
            <w:r>
              <w:t>O</w:t>
            </w:r>
            <w:r w:rsidRPr="00B91C88">
              <w:rPr>
                <w:vertAlign w:val="subscript"/>
              </w:rPr>
              <w:t>8</w:t>
            </w:r>
          </w:p>
        </w:tc>
        <w:tc>
          <w:tcPr>
            <w:tcW w:w="0" w:type="auto"/>
          </w:tcPr>
          <w:p w:rsidR="00212CEE" w:rsidRDefault="00212CEE" w:rsidP="00C41DC5">
            <w:pPr>
              <w:tabs>
                <w:tab w:val="right" w:pos="9360"/>
              </w:tabs>
            </w:pPr>
          </w:p>
        </w:tc>
        <w:tc>
          <w:tcPr>
            <w:tcW w:w="0" w:type="auto"/>
          </w:tcPr>
          <w:p w:rsidR="00212CEE" w:rsidRDefault="00212CEE" w:rsidP="00C41DC5">
            <w:pPr>
              <w:tabs>
                <w:tab w:val="right" w:pos="9360"/>
              </w:tabs>
            </w:pPr>
            <w:r>
              <w:t>1</w:t>
            </w:r>
          </w:p>
        </w:tc>
        <w:tc>
          <w:tcPr>
            <w:tcW w:w="0" w:type="auto"/>
          </w:tcPr>
          <w:p w:rsidR="00212CEE" w:rsidRDefault="00212CEE" w:rsidP="00C41DC5">
            <w:pPr>
              <w:tabs>
                <w:tab w:val="right" w:pos="9360"/>
              </w:tabs>
            </w:pPr>
            <w:r>
              <w:t>2</w:t>
            </w:r>
          </w:p>
        </w:tc>
        <w:tc>
          <w:tcPr>
            <w:tcW w:w="0" w:type="auto"/>
          </w:tcPr>
          <w:p w:rsidR="00212CEE" w:rsidRDefault="00212CEE" w:rsidP="00C41DC5">
            <w:pPr>
              <w:tabs>
                <w:tab w:val="right" w:pos="9360"/>
              </w:tabs>
            </w:pPr>
            <w:r>
              <w:t>3</w:t>
            </w:r>
          </w:p>
        </w:tc>
        <w:tc>
          <w:tcPr>
            <w:tcW w:w="0" w:type="auto"/>
          </w:tcPr>
          <w:p w:rsidR="00212CEE" w:rsidRDefault="00212CEE" w:rsidP="00C41DC5">
            <w:pPr>
              <w:tabs>
                <w:tab w:val="right" w:pos="9360"/>
              </w:tabs>
            </w:pPr>
            <w:r>
              <w:t>3</w:t>
            </w:r>
          </w:p>
        </w:tc>
        <w:tc>
          <w:tcPr>
            <w:tcW w:w="0" w:type="auto"/>
          </w:tcPr>
          <w:p w:rsidR="00212CEE" w:rsidRDefault="00212CEE" w:rsidP="00C41DC5">
            <w:pPr>
              <w:tabs>
                <w:tab w:val="right" w:pos="9360"/>
              </w:tabs>
            </w:pPr>
            <w:r>
              <w:t>4</w:t>
            </w:r>
          </w:p>
        </w:tc>
        <w:tc>
          <w:tcPr>
            <w:tcW w:w="0" w:type="auto"/>
          </w:tcPr>
          <w:p w:rsidR="00212CEE" w:rsidRDefault="00212CEE" w:rsidP="00C41DC5">
            <w:pPr>
              <w:tabs>
                <w:tab w:val="right" w:pos="9360"/>
              </w:tabs>
            </w:pPr>
            <w:r>
              <w:t>3</w:t>
            </w:r>
          </w:p>
        </w:tc>
        <w:tc>
          <w:tcPr>
            <w:tcW w:w="0" w:type="auto"/>
          </w:tcPr>
          <w:p w:rsidR="00212CEE" w:rsidRDefault="00212CEE" w:rsidP="00C41DC5">
            <w:pPr>
              <w:tabs>
                <w:tab w:val="right" w:pos="9360"/>
              </w:tabs>
            </w:pPr>
            <w:r>
              <w:t>3</w:t>
            </w:r>
          </w:p>
        </w:tc>
        <w:tc>
          <w:tcPr>
            <w:tcW w:w="0" w:type="auto"/>
          </w:tcPr>
          <w:p w:rsidR="00212CEE" w:rsidRDefault="00212CEE" w:rsidP="00C41DC5">
            <w:pPr>
              <w:tabs>
                <w:tab w:val="right" w:pos="9360"/>
              </w:tabs>
            </w:pPr>
            <w:r>
              <w:t>1</w:t>
            </w:r>
          </w:p>
        </w:tc>
        <w:tc>
          <w:tcPr>
            <w:tcW w:w="0" w:type="auto"/>
          </w:tcPr>
          <w:p w:rsidR="00212CEE" w:rsidRDefault="00212CEE" w:rsidP="00C41DC5">
            <w:pPr>
              <w:tabs>
                <w:tab w:val="right" w:pos="9360"/>
              </w:tabs>
            </w:pPr>
            <w:r>
              <w:t>1</w:t>
            </w:r>
          </w:p>
        </w:tc>
      </w:tr>
      <w:tr w:rsidR="00212CEE" w:rsidTr="00212CEE">
        <w:trPr>
          <w:jc w:val="center"/>
        </w:trPr>
        <w:tc>
          <w:tcPr>
            <w:tcW w:w="2088" w:type="dxa"/>
          </w:tcPr>
          <w:p w:rsidR="00212CEE" w:rsidRDefault="00212CEE" w:rsidP="00447308">
            <w:pPr>
              <w:tabs>
                <w:tab w:val="right" w:pos="9360"/>
              </w:tabs>
            </w:pPr>
            <w:r>
              <w:t>Olivine (</w:t>
            </w:r>
            <w:proofErr w:type="spellStart"/>
            <w:r>
              <w:t>Fayalite</w:t>
            </w:r>
            <w:proofErr w:type="spellEnd"/>
            <w:r>
              <w:t>)</w:t>
            </w:r>
          </w:p>
        </w:tc>
        <w:tc>
          <w:tcPr>
            <w:tcW w:w="2191" w:type="dxa"/>
          </w:tcPr>
          <w:p w:rsidR="00212CEE" w:rsidRDefault="00212CEE" w:rsidP="00447308">
            <w:pPr>
              <w:tabs>
                <w:tab w:val="right" w:pos="9360"/>
              </w:tabs>
            </w:pPr>
            <w:r>
              <w:t>Fe</w:t>
            </w:r>
            <w:r w:rsidRPr="00B91C88">
              <w:rPr>
                <w:vertAlign w:val="subscript"/>
              </w:rPr>
              <w:t>2</w:t>
            </w:r>
            <w:r>
              <w:t>SiO</w:t>
            </w:r>
            <w:r w:rsidRPr="00B91C88">
              <w:rPr>
                <w:vertAlign w:val="subscript"/>
              </w:rPr>
              <w:t>4</w:t>
            </w: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r>
      <w:tr w:rsidR="00212CEE" w:rsidTr="00212CEE">
        <w:trPr>
          <w:jc w:val="center"/>
        </w:trPr>
        <w:tc>
          <w:tcPr>
            <w:tcW w:w="2088" w:type="dxa"/>
          </w:tcPr>
          <w:p w:rsidR="00212CEE" w:rsidRDefault="00212CEE" w:rsidP="00447308">
            <w:pPr>
              <w:tabs>
                <w:tab w:val="right" w:pos="9360"/>
              </w:tabs>
            </w:pPr>
            <w:r>
              <w:t>Pyroxene</w:t>
            </w:r>
          </w:p>
        </w:tc>
        <w:tc>
          <w:tcPr>
            <w:tcW w:w="2191" w:type="dxa"/>
          </w:tcPr>
          <w:p w:rsidR="00212CEE" w:rsidRDefault="00212CEE" w:rsidP="00447308">
            <w:pPr>
              <w:tabs>
                <w:tab w:val="right" w:pos="9360"/>
              </w:tabs>
            </w:pPr>
            <w:r>
              <w:t>CaMgSi</w:t>
            </w:r>
            <w:r w:rsidRPr="00B91C88">
              <w:rPr>
                <w:vertAlign w:val="subscript"/>
              </w:rPr>
              <w:t>2</w:t>
            </w:r>
            <w:r>
              <w:t>O</w:t>
            </w:r>
            <w:r w:rsidRPr="00B91C88">
              <w:rPr>
                <w:vertAlign w:val="subscript"/>
              </w:rPr>
              <w:t>6</w:t>
            </w: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4</w:t>
            </w:r>
          </w:p>
        </w:tc>
        <w:tc>
          <w:tcPr>
            <w:tcW w:w="0" w:type="auto"/>
          </w:tcPr>
          <w:p w:rsidR="00212CEE" w:rsidRDefault="00212CEE" w:rsidP="00447308">
            <w:pPr>
              <w:tabs>
                <w:tab w:val="right" w:pos="9360"/>
              </w:tabs>
            </w:pPr>
            <w:r>
              <w:t>2</w:t>
            </w:r>
          </w:p>
        </w:tc>
        <w:tc>
          <w:tcPr>
            <w:tcW w:w="0" w:type="auto"/>
          </w:tcPr>
          <w:p w:rsidR="00212CEE" w:rsidRDefault="00212CEE" w:rsidP="00447308">
            <w:pPr>
              <w:tabs>
                <w:tab w:val="right" w:pos="9360"/>
              </w:tabs>
            </w:pPr>
            <w:r>
              <w:t>2</w:t>
            </w: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1</w:t>
            </w:r>
          </w:p>
        </w:tc>
      </w:tr>
      <w:tr w:rsidR="00212CEE" w:rsidTr="00212CEE">
        <w:trPr>
          <w:jc w:val="center"/>
        </w:trPr>
        <w:tc>
          <w:tcPr>
            <w:tcW w:w="2088" w:type="dxa"/>
          </w:tcPr>
          <w:p w:rsidR="00212CEE" w:rsidRDefault="00212CEE" w:rsidP="00C41DC5">
            <w:pPr>
              <w:tabs>
                <w:tab w:val="right" w:pos="9360"/>
              </w:tabs>
            </w:pPr>
            <w:r>
              <w:t>Magnetite</w:t>
            </w:r>
          </w:p>
        </w:tc>
        <w:tc>
          <w:tcPr>
            <w:tcW w:w="2191" w:type="dxa"/>
          </w:tcPr>
          <w:p w:rsidR="00212CEE" w:rsidRDefault="00212CEE" w:rsidP="00C41DC5">
            <w:pPr>
              <w:tabs>
                <w:tab w:val="right" w:pos="9360"/>
              </w:tabs>
            </w:pPr>
            <w:r>
              <w:t>Fe</w:t>
            </w:r>
            <w:r w:rsidRPr="00212CEE">
              <w:rPr>
                <w:vertAlign w:val="subscript"/>
              </w:rPr>
              <w:t>3</w:t>
            </w:r>
            <w:r>
              <w:t>O</w:t>
            </w:r>
            <w:r w:rsidRPr="00212CEE">
              <w:rPr>
                <w:vertAlign w:val="subscript"/>
              </w:rPr>
              <w:t>4</w:t>
            </w:r>
          </w:p>
        </w:tc>
        <w:tc>
          <w:tcPr>
            <w:tcW w:w="0" w:type="auto"/>
          </w:tcPr>
          <w:p w:rsidR="00212CEE" w:rsidRDefault="00212CEE" w:rsidP="00C41DC5">
            <w:pPr>
              <w:tabs>
                <w:tab w:val="right" w:pos="9360"/>
              </w:tabs>
            </w:pPr>
          </w:p>
        </w:tc>
        <w:tc>
          <w:tcPr>
            <w:tcW w:w="0" w:type="auto"/>
          </w:tcPr>
          <w:p w:rsidR="00212CEE" w:rsidRDefault="00212CEE" w:rsidP="00C41DC5">
            <w:pPr>
              <w:tabs>
                <w:tab w:val="right" w:pos="9360"/>
              </w:tabs>
            </w:pPr>
          </w:p>
        </w:tc>
        <w:tc>
          <w:tcPr>
            <w:tcW w:w="0" w:type="auto"/>
          </w:tcPr>
          <w:p w:rsidR="00212CEE" w:rsidRDefault="00212CEE" w:rsidP="00C41DC5">
            <w:pPr>
              <w:tabs>
                <w:tab w:val="right" w:pos="9360"/>
              </w:tabs>
            </w:pPr>
          </w:p>
        </w:tc>
        <w:tc>
          <w:tcPr>
            <w:tcW w:w="0" w:type="auto"/>
          </w:tcPr>
          <w:p w:rsidR="00212CEE" w:rsidRDefault="00212CEE" w:rsidP="00C41DC5">
            <w:pPr>
              <w:tabs>
                <w:tab w:val="right" w:pos="9360"/>
              </w:tabs>
            </w:pPr>
          </w:p>
        </w:tc>
        <w:tc>
          <w:tcPr>
            <w:tcW w:w="0" w:type="auto"/>
          </w:tcPr>
          <w:p w:rsidR="00212CEE" w:rsidRDefault="00212CEE" w:rsidP="00C41DC5">
            <w:pPr>
              <w:tabs>
                <w:tab w:val="right" w:pos="9360"/>
              </w:tabs>
            </w:pPr>
            <w:r>
              <w:t>1</w:t>
            </w:r>
          </w:p>
        </w:tc>
        <w:tc>
          <w:tcPr>
            <w:tcW w:w="0" w:type="auto"/>
          </w:tcPr>
          <w:p w:rsidR="00212CEE" w:rsidRDefault="00212CEE" w:rsidP="00C41DC5">
            <w:pPr>
              <w:tabs>
                <w:tab w:val="right" w:pos="9360"/>
              </w:tabs>
            </w:pPr>
            <w:r>
              <w:t>3</w:t>
            </w:r>
          </w:p>
        </w:tc>
        <w:tc>
          <w:tcPr>
            <w:tcW w:w="0" w:type="auto"/>
          </w:tcPr>
          <w:p w:rsidR="00212CEE" w:rsidRDefault="00212CEE" w:rsidP="00C41DC5">
            <w:pPr>
              <w:tabs>
                <w:tab w:val="right" w:pos="9360"/>
              </w:tabs>
            </w:pPr>
            <w:r>
              <w:t>2</w:t>
            </w:r>
          </w:p>
        </w:tc>
        <w:tc>
          <w:tcPr>
            <w:tcW w:w="0" w:type="auto"/>
          </w:tcPr>
          <w:p w:rsidR="00212CEE" w:rsidRDefault="00212CEE" w:rsidP="00C41DC5">
            <w:pPr>
              <w:tabs>
                <w:tab w:val="right" w:pos="9360"/>
              </w:tabs>
            </w:pPr>
            <w:r>
              <w:t>2</w:t>
            </w:r>
          </w:p>
        </w:tc>
        <w:tc>
          <w:tcPr>
            <w:tcW w:w="0" w:type="auto"/>
          </w:tcPr>
          <w:p w:rsidR="00212CEE" w:rsidRDefault="00212CEE" w:rsidP="00C41DC5">
            <w:pPr>
              <w:tabs>
                <w:tab w:val="right" w:pos="9360"/>
              </w:tabs>
            </w:pPr>
            <w:r>
              <w:t>1</w:t>
            </w:r>
          </w:p>
        </w:tc>
        <w:tc>
          <w:tcPr>
            <w:tcW w:w="0" w:type="auto"/>
          </w:tcPr>
          <w:p w:rsidR="00212CEE" w:rsidRDefault="00212CEE" w:rsidP="00C41DC5">
            <w:pPr>
              <w:tabs>
                <w:tab w:val="right" w:pos="9360"/>
              </w:tabs>
            </w:pPr>
            <w:r>
              <w:t>1</w:t>
            </w:r>
          </w:p>
        </w:tc>
      </w:tr>
      <w:tr w:rsidR="00212CEE" w:rsidTr="00212CEE">
        <w:trPr>
          <w:jc w:val="center"/>
        </w:trPr>
        <w:tc>
          <w:tcPr>
            <w:tcW w:w="2088" w:type="dxa"/>
          </w:tcPr>
          <w:p w:rsidR="00212CEE" w:rsidRDefault="00212CEE" w:rsidP="00447308">
            <w:pPr>
              <w:tabs>
                <w:tab w:val="right" w:pos="9360"/>
              </w:tabs>
            </w:pPr>
            <w:r>
              <w:t>Plagioclase Feldspar (Sodium-rich)</w:t>
            </w:r>
          </w:p>
        </w:tc>
        <w:tc>
          <w:tcPr>
            <w:tcW w:w="2191" w:type="dxa"/>
          </w:tcPr>
          <w:p w:rsidR="00212CEE" w:rsidRDefault="00212CEE" w:rsidP="00447308">
            <w:pPr>
              <w:tabs>
                <w:tab w:val="right" w:pos="9360"/>
              </w:tabs>
            </w:pPr>
            <w:r>
              <w:t>NaAlSi</w:t>
            </w:r>
            <w:r w:rsidRPr="00212CEE">
              <w:rPr>
                <w:vertAlign w:val="subscript"/>
              </w:rPr>
              <w:t>3</w:t>
            </w:r>
            <w:r>
              <w:t>O</w:t>
            </w:r>
            <w:r w:rsidRPr="00212CEE">
              <w:rPr>
                <w:vertAlign w:val="subscript"/>
              </w:rPr>
              <w:t>8</w:t>
            </w: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3</w:t>
            </w:r>
          </w:p>
        </w:tc>
        <w:tc>
          <w:tcPr>
            <w:tcW w:w="0" w:type="auto"/>
          </w:tcPr>
          <w:p w:rsidR="00212CEE" w:rsidRDefault="00212CEE" w:rsidP="00447308">
            <w:pPr>
              <w:tabs>
                <w:tab w:val="right" w:pos="9360"/>
              </w:tabs>
            </w:pPr>
            <w:r>
              <w:t>6</w:t>
            </w:r>
          </w:p>
        </w:tc>
        <w:tc>
          <w:tcPr>
            <w:tcW w:w="0" w:type="auto"/>
          </w:tcPr>
          <w:p w:rsidR="00212CEE" w:rsidRDefault="00212CEE" w:rsidP="00447308">
            <w:pPr>
              <w:tabs>
                <w:tab w:val="right" w:pos="9360"/>
              </w:tabs>
            </w:pPr>
            <w:r>
              <w:t>5</w:t>
            </w:r>
          </w:p>
        </w:tc>
        <w:tc>
          <w:tcPr>
            <w:tcW w:w="0" w:type="auto"/>
          </w:tcPr>
          <w:p w:rsidR="00212CEE" w:rsidRDefault="00212CEE" w:rsidP="00447308">
            <w:pPr>
              <w:tabs>
                <w:tab w:val="right" w:pos="9360"/>
              </w:tabs>
            </w:pPr>
            <w:r>
              <w:t>7</w:t>
            </w:r>
          </w:p>
        </w:tc>
      </w:tr>
      <w:tr w:rsidR="00212CEE" w:rsidTr="00212CEE">
        <w:trPr>
          <w:jc w:val="center"/>
        </w:trPr>
        <w:tc>
          <w:tcPr>
            <w:tcW w:w="2088" w:type="dxa"/>
          </w:tcPr>
          <w:p w:rsidR="00212CEE" w:rsidRDefault="00212CEE" w:rsidP="00447308">
            <w:pPr>
              <w:tabs>
                <w:tab w:val="right" w:pos="9360"/>
              </w:tabs>
            </w:pPr>
            <w:r>
              <w:t>Quartz</w:t>
            </w:r>
          </w:p>
        </w:tc>
        <w:tc>
          <w:tcPr>
            <w:tcW w:w="2191" w:type="dxa"/>
          </w:tcPr>
          <w:p w:rsidR="00212CEE" w:rsidRDefault="00212CEE" w:rsidP="00447308">
            <w:pPr>
              <w:tabs>
                <w:tab w:val="right" w:pos="9360"/>
              </w:tabs>
            </w:pPr>
            <w:r>
              <w:t>SiO</w:t>
            </w:r>
            <w:r w:rsidRPr="00212CEE">
              <w:rPr>
                <w:vertAlign w:val="subscript"/>
              </w:rPr>
              <w:t>2</w:t>
            </w: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p>
        </w:tc>
        <w:tc>
          <w:tcPr>
            <w:tcW w:w="0" w:type="auto"/>
          </w:tcPr>
          <w:p w:rsidR="00212CEE" w:rsidRDefault="00212CEE" w:rsidP="00447308">
            <w:pPr>
              <w:tabs>
                <w:tab w:val="right" w:pos="9360"/>
              </w:tabs>
            </w:pPr>
            <w:r>
              <w:t>1</w:t>
            </w:r>
          </w:p>
        </w:tc>
        <w:tc>
          <w:tcPr>
            <w:tcW w:w="0" w:type="auto"/>
          </w:tcPr>
          <w:p w:rsidR="00212CEE" w:rsidRDefault="00212CEE" w:rsidP="00447308">
            <w:pPr>
              <w:tabs>
                <w:tab w:val="right" w:pos="9360"/>
              </w:tabs>
            </w:pPr>
            <w:r>
              <w:t>4</w:t>
            </w:r>
          </w:p>
        </w:tc>
      </w:tr>
    </w:tbl>
    <w:p w:rsidR="00E32919" w:rsidRDefault="00E32919" w:rsidP="00447308">
      <w:pPr>
        <w:tabs>
          <w:tab w:val="right" w:pos="9360"/>
        </w:tabs>
        <w:spacing w:after="0"/>
        <w:rPr>
          <w:b/>
        </w:rPr>
      </w:pPr>
      <w:r w:rsidRPr="00E32919">
        <w:rPr>
          <w:b/>
        </w:rPr>
        <w:lastRenderedPageBreak/>
        <w:t>Data Table</w:t>
      </w:r>
      <w:r w:rsidR="000B1D51">
        <w:rPr>
          <w:b/>
        </w:rPr>
        <w:t>s</w:t>
      </w:r>
    </w:p>
    <w:tbl>
      <w:tblPr>
        <w:tblStyle w:val="TableGrid"/>
        <w:tblW w:w="0" w:type="auto"/>
        <w:jc w:val="center"/>
        <w:tblInd w:w="965" w:type="dxa"/>
        <w:tblLook w:val="04A0" w:firstRow="1" w:lastRow="0" w:firstColumn="1" w:lastColumn="0" w:noHBand="0" w:noVBand="1"/>
      </w:tblPr>
      <w:tblGrid>
        <w:gridCol w:w="1162"/>
        <w:gridCol w:w="740"/>
        <w:gridCol w:w="597"/>
        <w:gridCol w:w="597"/>
        <w:gridCol w:w="597"/>
        <w:gridCol w:w="597"/>
        <w:gridCol w:w="597"/>
        <w:gridCol w:w="597"/>
        <w:gridCol w:w="597"/>
        <w:gridCol w:w="597"/>
        <w:gridCol w:w="597"/>
        <w:gridCol w:w="709"/>
      </w:tblGrid>
      <w:tr w:rsidR="00D84FC0" w:rsidTr="00D84FC0">
        <w:trPr>
          <w:jc w:val="center"/>
        </w:trPr>
        <w:tc>
          <w:tcPr>
            <w:tcW w:w="0" w:type="auto"/>
          </w:tcPr>
          <w:p w:rsidR="00D84FC0" w:rsidRDefault="00D84FC0" w:rsidP="00C41DC5">
            <w:pPr>
              <w:tabs>
                <w:tab w:val="right" w:pos="9360"/>
              </w:tabs>
              <w:jc w:val="center"/>
            </w:pPr>
          </w:p>
        </w:tc>
        <w:tc>
          <w:tcPr>
            <w:tcW w:w="0" w:type="auto"/>
          </w:tcPr>
          <w:p w:rsidR="00D84FC0" w:rsidRDefault="00D84FC0" w:rsidP="00C41DC5">
            <w:pPr>
              <w:tabs>
                <w:tab w:val="right" w:pos="9360"/>
              </w:tabs>
              <w:jc w:val="center"/>
            </w:pPr>
          </w:p>
        </w:tc>
        <w:tc>
          <w:tcPr>
            <w:tcW w:w="0" w:type="auto"/>
            <w:gridSpan w:val="10"/>
          </w:tcPr>
          <w:p w:rsidR="00D84FC0" w:rsidRPr="00B91C88" w:rsidRDefault="00D84FC0" w:rsidP="00C41DC5">
            <w:pPr>
              <w:tabs>
                <w:tab w:val="right" w:pos="9360"/>
              </w:tabs>
              <w:jc w:val="center"/>
              <w:rPr>
                <w:b/>
              </w:rPr>
            </w:pPr>
            <w:r>
              <w:rPr>
                <w:b/>
              </w:rPr>
              <w:t xml:space="preserve">Amount </w:t>
            </w:r>
            <w:r w:rsidR="00BF5018">
              <w:rPr>
                <w:b/>
              </w:rPr>
              <w:t xml:space="preserve">Left </w:t>
            </w:r>
            <w:r w:rsidR="000B1D51">
              <w:rPr>
                <w:b/>
              </w:rPr>
              <w:t xml:space="preserve">in Magma </w:t>
            </w:r>
            <w:r>
              <w:rPr>
                <w:b/>
              </w:rPr>
              <w:t>After Each Step</w:t>
            </w:r>
          </w:p>
        </w:tc>
      </w:tr>
      <w:tr w:rsidR="00D84FC0" w:rsidTr="00D84FC0">
        <w:trPr>
          <w:jc w:val="center"/>
        </w:trPr>
        <w:tc>
          <w:tcPr>
            <w:tcW w:w="0" w:type="auto"/>
          </w:tcPr>
          <w:p w:rsidR="00D84FC0" w:rsidRPr="00B91C88" w:rsidRDefault="00D84FC0" w:rsidP="00C41DC5">
            <w:pPr>
              <w:tabs>
                <w:tab w:val="right" w:pos="9360"/>
              </w:tabs>
              <w:jc w:val="center"/>
              <w:rPr>
                <w:b/>
              </w:rPr>
            </w:pPr>
            <w:r>
              <w:rPr>
                <w:b/>
              </w:rPr>
              <w:t>Element</w:t>
            </w:r>
          </w:p>
        </w:tc>
        <w:tc>
          <w:tcPr>
            <w:tcW w:w="0" w:type="auto"/>
          </w:tcPr>
          <w:p w:rsidR="00D84FC0" w:rsidRPr="00B91C88" w:rsidRDefault="00D84FC0" w:rsidP="00464FD9">
            <w:pPr>
              <w:tabs>
                <w:tab w:val="right" w:pos="9360"/>
              </w:tabs>
              <w:jc w:val="center"/>
              <w:rPr>
                <w:b/>
              </w:rPr>
            </w:pPr>
            <w:r>
              <w:rPr>
                <w:b/>
              </w:rPr>
              <w:t>Initial</w:t>
            </w:r>
          </w:p>
        </w:tc>
        <w:tc>
          <w:tcPr>
            <w:tcW w:w="0" w:type="auto"/>
          </w:tcPr>
          <w:p w:rsidR="00D84FC0" w:rsidRDefault="00D84FC0" w:rsidP="00C41DC5">
            <w:pPr>
              <w:tabs>
                <w:tab w:val="right" w:pos="9360"/>
              </w:tabs>
              <w:jc w:val="center"/>
            </w:pPr>
            <w:r>
              <w:t xml:space="preserve">--1--    </w:t>
            </w:r>
          </w:p>
        </w:tc>
        <w:tc>
          <w:tcPr>
            <w:tcW w:w="0" w:type="auto"/>
          </w:tcPr>
          <w:p w:rsidR="00D84FC0" w:rsidRDefault="00D84FC0" w:rsidP="00C41DC5">
            <w:pPr>
              <w:tabs>
                <w:tab w:val="right" w:pos="9360"/>
              </w:tabs>
              <w:jc w:val="center"/>
            </w:pPr>
            <w:r>
              <w:t xml:space="preserve">--2--  </w:t>
            </w:r>
          </w:p>
        </w:tc>
        <w:tc>
          <w:tcPr>
            <w:tcW w:w="0" w:type="auto"/>
          </w:tcPr>
          <w:p w:rsidR="00D84FC0" w:rsidRDefault="00D84FC0" w:rsidP="00D84FC0">
            <w:pPr>
              <w:tabs>
                <w:tab w:val="right" w:pos="9360"/>
              </w:tabs>
            </w:pPr>
            <w:r>
              <w:t xml:space="preserve">--3--     </w:t>
            </w:r>
          </w:p>
        </w:tc>
        <w:tc>
          <w:tcPr>
            <w:tcW w:w="0" w:type="auto"/>
          </w:tcPr>
          <w:p w:rsidR="00D84FC0" w:rsidRDefault="00D84FC0" w:rsidP="00C41DC5">
            <w:pPr>
              <w:tabs>
                <w:tab w:val="right" w:pos="9360"/>
              </w:tabs>
              <w:jc w:val="center"/>
            </w:pPr>
            <w:r>
              <w:t xml:space="preserve">--4--     </w:t>
            </w:r>
          </w:p>
        </w:tc>
        <w:tc>
          <w:tcPr>
            <w:tcW w:w="0" w:type="auto"/>
          </w:tcPr>
          <w:p w:rsidR="00D84FC0" w:rsidRDefault="00D84FC0" w:rsidP="00C41DC5">
            <w:pPr>
              <w:tabs>
                <w:tab w:val="right" w:pos="9360"/>
              </w:tabs>
              <w:jc w:val="center"/>
            </w:pPr>
            <w:r>
              <w:t xml:space="preserve">--5--     </w:t>
            </w:r>
          </w:p>
        </w:tc>
        <w:tc>
          <w:tcPr>
            <w:tcW w:w="0" w:type="auto"/>
          </w:tcPr>
          <w:p w:rsidR="00D84FC0" w:rsidRDefault="00D84FC0" w:rsidP="00C41DC5">
            <w:pPr>
              <w:tabs>
                <w:tab w:val="right" w:pos="9360"/>
              </w:tabs>
              <w:jc w:val="center"/>
            </w:pPr>
            <w:r>
              <w:t>--6--</w:t>
            </w:r>
          </w:p>
        </w:tc>
        <w:tc>
          <w:tcPr>
            <w:tcW w:w="0" w:type="auto"/>
          </w:tcPr>
          <w:p w:rsidR="00D84FC0" w:rsidRDefault="00D84FC0" w:rsidP="00C41DC5">
            <w:pPr>
              <w:tabs>
                <w:tab w:val="right" w:pos="9360"/>
              </w:tabs>
              <w:jc w:val="center"/>
            </w:pPr>
            <w:r>
              <w:t>--7--</w:t>
            </w:r>
          </w:p>
        </w:tc>
        <w:tc>
          <w:tcPr>
            <w:tcW w:w="0" w:type="auto"/>
          </w:tcPr>
          <w:p w:rsidR="00D84FC0" w:rsidRDefault="00D84FC0" w:rsidP="00C41DC5">
            <w:pPr>
              <w:tabs>
                <w:tab w:val="right" w:pos="9360"/>
              </w:tabs>
              <w:jc w:val="center"/>
            </w:pPr>
            <w:r>
              <w:t>--8--</w:t>
            </w:r>
          </w:p>
        </w:tc>
        <w:tc>
          <w:tcPr>
            <w:tcW w:w="0" w:type="auto"/>
          </w:tcPr>
          <w:p w:rsidR="00D84FC0" w:rsidRDefault="00D84FC0" w:rsidP="00C41DC5">
            <w:pPr>
              <w:tabs>
                <w:tab w:val="right" w:pos="9360"/>
              </w:tabs>
              <w:jc w:val="center"/>
            </w:pPr>
            <w:r>
              <w:t>--9--</w:t>
            </w:r>
          </w:p>
        </w:tc>
        <w:tc>
          <w:tcPr>
            <w:tcW w:w="0" w:type="auto"/>
          </w:tcPr>
          <w:p w:rsidR="00D84FC0" w:rsidRDefault="00D84FC0" w:rsidP="00C41DC5">
            <w:pPr>
              <w:tabs>
                <w:tab w:val="right" w:pos="9360"/>
              </w:tabs>
              <w:jc w:val="center"/>
            </w:pPr>
            <w:r>
              <w:t>--10--</w:t>
            </w:r>
          </w:p>
        </w:tc>
      </w:tr>
      <w:tr w:rsidR="00D84FC0" w:rsidTr="00D84FC0">
        <w:trPr>
          <w:jc w:val="center"/>
        </w:trPr>
        <w:tc>
          <w:tcPr>
            <w:tcW w:w="0" w:type="auto"/>
          </w:tcPr>
          <w:p w:rsidR="00D84FC0" w:rsidRDefault="00D84FC0" w:rsidP="00C41DC5">
            <w:pPr>
              <w:tabs>
                <w:tab w:val="right" w:pos="9360"/>
              </w:tabs>
            </w:pPr>
            <w:r>
              <w:t>Si</w:t>
            </w:r>
          </w:p>
          <w:p w:rsidR="00D84FC0" w:rsidRDefault="00D84FC0" w:rsidP="00C41DC5">
            <w:pPr>
              <w:tabs>
                <w:tab w:val="right" w:pos="9360"/>
              </w:tabs>
            </w:pPr>
          </w:p>
        </w:tc>
        <w:tc>
          <w:tcPr>
            <w:tcW w:w="0" w:type="auto"/>
          </w:tcPr>
          <w:p w:rsidR="00D84FC0" w:rsidRDefault="00D84FC0" w:rsidP="00C41DC5">
            <w:pPr>
              <w:tabs>
                <w:tab w:val="right" w:pos="9360"/>
              </w:tabs>
            </w:pPr>
            <w:r>
              <w:t>184</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D84FC0" w:rsidTr="00D84FC0">
        <w:trPr>
          <w:jc w:val="center"/>
        </w:trPr>
        <w:tc>
          <w:tcPr>
            <w:tcW w:w="0" w:type="auto"/>
          </w:tcPr>
          <w:p w:rsidR="00D84FC0" w:rsidRDefault="00D84FC0" w:rsidP="00C41DC5">
            <w:pPr>
              <w:tabs>
                <w:tab w:val="right" w:pos="9360"/>
              </w:tabs>
            </w:pPr>
            <w:r>
              <w:t>Al</w:t>
            </w:r>
          </w:p>
          <w:p w:rsidR="00D84FC0" w:rsidRDefault="00D84FC0" w:rsidP="00C41DC5">
            <w:pPr>
              <w:tabs>
                <w:tab w:val="right" w:pos="9360"/>
              </w:tabs>
            </w:pPr>
          </w:p>
        </w:tc>
        <w:tc>
          <w:tcPr>
            <w:tcW w:w="0" w:type="auto"/>
          </w:tcPr>
          <w:p w:rsidR="00D84FC0" w:rsidRDefault="00D84FC0" w:rsidP="00C41DC5">
            <w:pPr>
              <w:tabs>
                <w:tab w:val="right" w:pos="9360"/>
              </w:tabs>
            </w:pPr>
            <w:r>
              <w:t>70</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D84FC0" w:rsidTr="00D84FC0">
        <w:trPr>
          <w:jc w:val="center"/>
        </w:trPr>
        <w:tc>
          <w:tcPr>
            <w:tcW w:w="0" w:type="auto"/>
          </w:tcPr>
          <w:p w:rsidR="00D84FC0" w:rsidRDefault="00D84FC0" w:rsidP="00C41DC5">
            <w:pPr>
              <w:tabs>
                <w:tab w:val="right" w:pos="9360"/>
              </w:tabs>
            </w:pPr>
            <w:r>
              <w:t>Fe</w:t>
            </w:r>
          </w:p>
          <w:p w:rsidR="00D84FC0" w:rsidRDefault="00D84FC0" w:rsidP="00C41DC5">
            <w:pPr>
              <w:tabs>
                <w:tab w:val="right" w:pos="9360"/>
              </w:tabs>
            </w:pPr>
          </w:p>
        </w:tc>
        <w:tc>
          <w:tcPr>
            <w:tcW w:w="0" w:type="auto"/>
          </w:tcPr>
          <w:p w:rsidR="00D84FC0" w:rsidRDefault="00D84FC0" w:rsidP="00C41DC5">
            <w:pPr>
              <w:tabs>
                <w:tab w:val="right" w:pos="9360"/>
              </w:tabs>
            </w:pPr>
            <w:r>
              <w:t>39</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D84FC0" w:rsidTr="00D84FC0">
        <w:trPr>
          <w:jc w:val="center"/>
        </w:trPr>
        <w:tc>
          <w:tcPr>
            <w:tcW w:w="0" w:type="auto"/>
          </w:tcPr>
          <w:p w:rsidR="00D84FC0" w:rsidRDefault="00D84FC0" w:rsidP="00C41DC5">
            <w:pPr>
              <w:tabs>
                <w:tab w:val="right" w:pos="9360"/>
              </w:tabs>
            </w:pPr>
            <w:r>
              <w:t>Mg</w:t>
            </w:r>
          </w:p>
          <w:p w:rsidR="00D84FC0" w:rsidRDefault="00D84FC0" w:rsidP="00C41DC5">
            <w:pPr>
              <w:tabs>
                <w:tab w:val="right" w:pos="9360"/>
              </w:tabs>
            </w:pPr>
          </w:p>
        </w:tc>
        <w:tc>
          <w:tcPr>
            <w:tcW w:w="0" w:type="auto"/>
          </w:tcPr>
          <w:p w:rsidR="00D84FC0" w:rsidRDefault="00D84FC0" w:rsidP="00C41DC5">
            <w:pPr>
              <w:tabs>
                <w:tab w:val="right" w:pos="9360"/>
              </w:tabs>
            </w:pPr>
            <w:r>
              <w:t>40</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D84FC0" w:rsidTr="00D84FC0">
        <w:trPr>
          <w:jc w:val="center"/>
        </w:trPr>
        <w:tc>
          <w:tcPr>
            <w:tcW w:w="0" w:type="auto"/>
          </w:tcPr>
          <w:p w:rsidR="00D84FC0" w:rsidRDefault="00D84FC0" w:rsidP="00C41DC5">
            <w:pPr>
              <w:tabs>
                <w:tab w:val="right" w:pos="9360"/>
              </w:tabs>
            </w:pPr>
            <w:proofErr w:type="spellStart"/>
            <w:r>
              <w:t>Ca</w:t>
            </w:r>
            <w:proofErr w:type="spellEnd"/>
          </w:p>
          <w:p w:rsidR="00D84FC0" w:rsidRDefault="00D84FC0" w:rsidP="00C41DC5">
            <w:pPr>
              <w:tabs>
                <w:tab w:val="right" w:pos="9360"/>
              </w:tabs>
            </w:pPr>
          </w:p>
        </w:tc>
        <w:tc>
          <w:tcPr>
            <w:tcW w:w="0" w:type="auto"/>
          </w:tcPr>
          <w:p w:rsidR="00D84FC0" w:rsidRDefault="00D84FC0" w:rsidP="00C41DC5">
            <w:pPr>
              <w:tabs>
                <w:tab w:val="right" w:pos="9360"/>
              </w:tabs>
            </w:pPr>
            <w:r>
              <w:t>34</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D84FC0" w:rsidTr="00D84FC0">
        <w:trPr>
          <w:jc w:val="center"/>
        </w:trPr>
        <w:tc>
          <w:tcPr>
            <w:tcW w:w="0" w:type="auto"/>
          </w:tcPr>
          <w:p w:rsidR="00D84FC0" w:rsidRDefault="00D84FC0" w:rsidP="00C41DC5">
            <w:pPr>
              <w:tabs>
                <w:tab w:val="right" w:pos="9360"/>
              </w:tabs>
            </w:pPr>
            <w:r>
              <w:t>Na</w:t>
            </w:r>
          </w:p>
          <w:p w:rsidR="00D84FC0" w:rsidRDefault="00D84FC0" w:rsidP="00C41DC5">
            <w:pPr>
              <w:tabs>
                <w:tab w:val="right" w:pos="9360"/>
              </w:tabs>
            </w:pPr>
          </w:p>
        </w:tc>
        <w:tc>
          <w:tcPr>
            <w:tcW w:w="0" w:type="auto"/>
          </w:tcPr>
          <w:p w:rsidR="00D84FC0" w:rsidRDefault="00D84FC0" w:rsidP="00C41DC5">
            <w:pPr>
              <w:tabs>
                <w:tab w:val="right" w:pos="9360"/>
              </w:tabs>
            </w:pPr>
            <w:r>
              <w:t>24</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D84FC0" w:rsidTr="00D84FC0">
        <w:trPr>
          <w:jc w:val="center"/>
        </w:trPr>
        <w:tc>
          <w:tcPr>
            <w:tcW w:w="0" w:type="auto"/>
          </w:tcPr>
          <w:p w:rsidR="00D84FC0" w:rsidRDefault="00D84FC0" w:rsidP="00C41DC5">
            <w:pPr>
              <w:tabs>
                <w:tab w:val="right" w:pos="9360"/>
              </w:tabs>
            </w:pPr>
            <w:r>
              <w:t>Total #</w:t>
            </w:r>
            <w:r>
              <w:br/>
              <w:t>of Atoms</w:t>
            </w: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c>
          <w:tcPr>
            <w:tcW w:w="0" w:type="auto"/>
          </w:tcPr>
          <w:p w:rsidR="00D84FC0" w:rsidRDefault="00D84FC0" w:rsidP="00C41DC5">
            <w:pPr>
              <w:tabs>
                <w:tab w:val="right" w:pos="9360"/>
              </w:tabs>
            </w:pPr>
          </w:p>
        </w:tc>
      </w:tr>
      <w:tr w:rsidR="003D1B6E" w:rsidTr="00D84FC0">
        <w:trPr>
          <w:jc w:val="center"/>
        </w:trPr>
        <w:tc>
          <w:tcPr>
            <w:tcW w:w="0" w:type="auto"/>
          </w:tcPr>
          <w:p w:rsidR="003D1B6E" w:rsidRDefault="003D1B6E" w:rsidP="00C41DC5">
            <w:pPr>
              <w:tabs>
                <w:tab w:val="right" w:pos="9360"/>
              </w:tabs>
            </w:pPr>
            <w:r>
              <w:t>% of Initial</w:t>
            </w:r>
            <w:r>
              <w:br/>
              <w:t>Magma</w:t>
            </w:r>
          </w:p>
          <w:p w:rsidR="003D1B6E" w:rsidRDefault="003D1B6E" w:rsidP="00C41DC5">
            <w:pPr>
              <w:tabs>
                <w:tab w:val="right" w:pos="9360"/>
              </w:tabs>
            </w:pPr>
            <w:r>
              <w:t>Remaining</w:t>
            </w:r>
          </w:p>
        </w:tc>
        <w:tc>
          <w:tcPr>
            <w:tcW w:w="0" w:type="auto"/>
          </w:tcPr>
          <w:p w:rsidR="003D1B6E" w:rsidRDefault="003D1B6E" w:rsidP="00C41DC5">
            <w:pPr>
              <w:tabs>
                <w:tab w:val="right" w:pos="9360"/>
              </w:tabs>
            </w:pPr>
            <w:r>
              <w:t>100%</w:t>
            </w: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c>
          <w:tcPr>
            <w:tcW w:w="0" w:type="auto"/>
          </w:tcPr>
          <w:p w:rsidR="003D1B6E" w:rsidRDefault="003D1B6E" w:rsidP="00C41DC5">
            <w:pPr>
              <w:tabs>
                <w:tab w:val="right" w:pos="9360"/>
              </w:tabs>
            </w:pPr>
          </w:p>
        </w:tc>
      </w:tr>
    </w:tbl>
    <w:p w:rsidR="00464FD9" w:rsidRDefault="00464FD9" w:rsidP="00447308">
      <w:pPr>
        <w:tabs>
          <w:tab w:val="right" w:pos="9360"/>
        </w:tabs>
        <w:spacing w:after="0"/>
        <w:rPr>
          <w:b/>
        </w:rPr>
      </w:pPr>
    </w:p>
    <w:tbl>
      <w:tblPr>
        <w:tblStyle w:val="TableGrid"/>
        <w:tblW w:w="0" w:type="auto"/>
        <w:jc w:val="center"/>
        <w:tblInd w:w="1025" w:type="dxa"/>
        <w:tblLook w:val="04A0" w:firstRow="1" w:lastRow="0" w:firstColumn="1" w:lastColumn="0" w:noHBand="0" w:noVBand="1"/>
      </w:tblPr>
      <w:tblGrid>
        <w:gridCol w:w="1133"/>
        <w:gridCol w:w="764"/>
        <w:gridCol w:w="597"/>
        <w:gridCol w:w="597"/>
        <w:gridCol w:w="597"/>
        <w:gridCol w:w="597"/>
        <w:gridCol w:w="597"/>
        <w:gridCol w:w="597"/>
        <w:gridCol w:w="597"/>
        <w:gridCol w:w="597"/>
        <w:gridCol w:w="597"/>
        <w:gridCol w:w="709"/>
      </w:tblGrid>
      <w:tr w:rsidR="00464FD9" w:rsidTr="000B1D51">
        <w:trPr>
          <w:jc w:val="center"/>
        </w:trPr>
        <w:tc>
          <w:tcPr>
            <w:tcW w:w="1133" w:type="dxa"/>
          </w:tcPr>
          <w:p w:rsidR="00464FD9" w:rsidRDefault="00464FD9" w:rsidP="00C41DC5">
            <w:pPr>
              <w:tabs>
                <w:tab w:val="right" w:pos="9360"/>
              </w:tabs>
              <w:jc w:val="center"/>
            </w:pPr>
          </w:p>
        </w:tc>
        <w:tc>
          <w:tcPr>
            <w:tcW w:w="764" w:type="dxa"/>
          </w:tcPr>
          <w:p w:rsidR="00464FD9" w:rsidRDefault="00464FD9" w:rsidP="00C41DC5">
            <w:pPr>
              <w:tabs>
                <w:tab w:val="right" w:pos="9360"/>
              </w:tabs>
              <w:jc w:val="center"/>
            </w:pPr>
          </w:p>
        </w:tc>
        <w:tc>
          <w:tcPr>
            <w:tcW w:w="0" w:type="auto"/>
            <w:gridSpan w:val="10"/>
          </w:tcPr>
          <w:p w:rsidR="00464FD9" w:rsidRPr="00B91C88" w:rsidRDefault="00464FD9" w:rsidP="00C41DC5">
            <w:pPr>
              <w:tabs>
                <w:tab w:val="right" w:pos="9360"/>
              </w:tabs>
              <w:jc w:val="center"/>
              <w:rPr>
                <w:b/>
              </w:rPr>
            </w:pPr>
            <w:r>
              <w:rPr>
                <w:b/>
              </w:rPr>
              <w:t>What Percent of the Magma Does Each Element Account For?</w:t>
            </w:r>
          </w:p>
        </w:tc>
      </w:tr>
      <w:tr w:rsidR="00464FD9" w:rsidTr="000B1D51">
        <w:trPr>
          <w:jc w:val="center"/>
        </w:trPr>
        <w:tc>
          <w:tcPr>
            <w:tcW w:w="1133" w:type="dxa"/>
          </w:tcPr>
          <w:p w:rsidR="00464FD9" w:rsidRPr="00B91C88" w:rsidRDefault="00464FD9" w:rsidP="00C41DC5">
            <w:pPr>
              <w:tabs>
                <w:tab w:val="right" w:pos="9360"/>
              </w:tabs>
              <w:jc w:val="center"/>
              <w:rPr>
                <w:b/>
              </w:rPr>
            </w:pPr>
            <w:r>
              <w:rPr>
                <w:b/>
              </w:rPr>
              <w:t>Element</w:t>
            </w:r>
          </w:p>
        </w:tc>
        <w:tc>
          <w:tcPr>
            <w:tcW w:w="764" w:type="dxa"/>
          </w:tcPr>
          <w:p w:rsidR="00464FD9" w:rsidRPr="00B91C88" w:rsidRDefault="00464FD9" w:rsidP="00464FD9">
            <w:pPr>
              <w:tabs>
                <w:tab w:val="right" w:pos="9360"/>
              </w:tabs>
              <w:jc w:val="center"/>
              <w:rPr>
                <w:b/>
              </w:rPr>
            </w:pPr>
            <w:r>
              <w:rPr>
                <w:b/>
              </w:rPr>
              <w:t xml:space="preserve">Initial </w:t>
            </w:r>
          </w:p>
        </w:tc>
        <w:tc>
          <w:tcPr>
            <w:tcW w:w="0" w:type="auto"/>
          </w:tcPr>
          <w:p w:rsidR="00464FD9" w:rsidRDefault="00464FD9" w:rsidP="00C41DC5">
            <w:pPr>
              <w:tabs>
                <w:tab w:val="right" w:pos="9360"/>
              </w:tabs>
              <w:jc w:val="center"/>
            </w:pPr>
            <w:r>
              <w:t xml:space="preserve">--1--    </w:t>
            </w:r>
          </w:p>
        </w:tc>
        <w:tc>
          <w:tcPr>
            <w:tcW w:w="0" w:type="auto"/>
          </w:tcPr>
          <w:p w:rsidR="00464FD9" w:rsidRDefault="00464FD9" w:rsidP="00C41DC5">
            <w:pPr>
              <w:tabs>
                <w:tab w:val="right" w:pos="9360"/>
              </w:tabs>
              <w:jc w:val="center"/>
            </w:pPr>
            <w:r>
              <w:t xml:space="preserve">--2--  </w:t>
            </w:r>
          </w:p>
        </w:tc>
        <w:tc>
          <w:tcPr>
            <w:tcW w:w="0" w:type="auto"/>
          </w:tcPr>
          <w:p w:rsidR="00464FD9" w:rsidRDefault="00464FD9" w:rsidP="00C41DC5">
            <w:pPr>
              <w:tabs>
                <w:tab w:val="right" w:pos="9360"/>
              </w:tabs>
            </w:pPr>
            <w:r>
              <w:t xml:space="preserve">--3--     </w:t>
            </w:r>
          </w:p>
        </w:tc>
        <w:tc>
          <w:tcPr>
            <w:tcW w:w="0" w:type="auto"/>
          </w:tcPr>
          <w:p w:rsidR="00464FD9" w:rsidRDefault="00464FD9" w:rsidP="00C41DC5">
            <w:pPr>
              <w:tabs>
                <w:tab w:val="right" w:pos="9360"/>
              </w:tabs>
              <w:jc w:val="center"/>
            </w:pPr>
            <w:r>
              <w:t xml:space="preserve">--4--     </w:t>
            </w:r>
          </w:p>
        </w:tc>
        <w:tc>
          <w:tcPr>
            <w:tcW w:w="0" w:type="auto"/>
          </w:tcPr>
          <w:p w:rsidR="00464FD9" w:rsidRDefault="00464FD9" w:rsidP="00C41DC5">
            <w:pPr>
              <w:tabs>
                <w:tab w:val="right" w:pos="9360"/>
              </w:tabs>
              <w:jc w:val="center"/>
            </w:pPr>
            <w:r>
              <w:t xml:space="preserve">--5--     </w:t>
            </w:r>
          </w:p>
        </w:tc>
        <w:tc>
          <w:tcPr>
            <w:tcW w:w="0" w:type="auto"/>
          </w:tcPr>
          <w:p w:rsidR="00464FD9" w:rsidRDefault="00464FD9" w:rsidP="00C41DC5">
            <w:pPr>
              <w:tabs>
                <w:tab w:val="right" w:pos="9360"/>
              </w:tabs>
              <w:jc w:val="center"/>
            </w:pPr>
            <w:r>
              <w:t>--6--</w:t>
            </w:r>
          </w:p>
        </w:tc>
        <w:tc>
          <w:tcPr>
            <w:tcW w:w="0" w:type="auto"/>
          </w:tcPr>
          <w:p w:rsidR="00464FD9" w:rsidRDefault="00464FD9" w:rsidP="00C41DC5">
            <w:pPr>
              <w:tabs>
                <w:tab w:val="right" w:pos="9360"/>
              </w:tabs>
              <w:jc w:val="center"/>
            </w:pPr>
            <w:r>
              <w:t>--7--</w:t>
            </w:r>
          </w:p>
        </w:tc>
        <w:tc>
          <w:tcPr>
            <w:tcW w:w="0" w:type="auto"/>
          </w:tcPr>
          <w:p w:rsidR="00464FD9" w:rsidRDefault="00464FD9" w:rsidP="00C41DC5">
            <w:pPr>
              <w:tabs>
                <w:tab w:val="right" w:pos="9360"/>
              </w:tabs>
              <w:jc w:val="center"/>
            </w:pPr>
            <w:r>
              <w:t>--8--</w:t>
            </w:r>
          </w:p>
        </w:tc>
        <w:tc>
          <w:tcPr>
            <w:tcW w:w="0" w:type="auto"/>
          </w:tcPr>
          <w:p w:rsidR="00464FD9" w:rsidRDefault="00464FD9" w:rsidP="00C41DC5">
            <w:pPr>
              <w:tabs>
                <w:tab w:val="right" w:pos="9360"/>
              </w:tabs>
              <w:jc w:val="center"/>
            </w:pPr>
            <w:r>
              <w:t>--9--</w:t>
            </w:r>
          </w:p>
        </w:tc>
        <w:tc>
          <w:tcPr>
            <w:tcW w:w="0" w:type="auto"/>
          </w:tcPr>
          <w:p w:rsidR="00464FD9" w:rsidRDefault="00464FD9" w:rsidP="00C41DC5">
            <w:pPr>
              <w:tabs>
                <w:tab w:val="right" w:pos="9360"/>
              </w:tabs>
              <w:jc w:val="center"/>
            </w:pPr>
            <w:r>
              <w:t>--10--</w:t>
            </w:r>
          </w:p>
        </w:tc>
      </w:tr>
      <w:tr w:rsidR="00464FD9" w:rsidTr="000B1D51">
        <w:trPr>
          <w:jc w:val="center"/>
        </w:trPr>
        <w:tc>
          <w:tcPr>
            <w:tcW w:w="1133" w:type="dxa"/>
          </w:tcPr>
          <w:p w:rsidR="00464FD9" w:rsidRDefault="00464FD9" w:rsidP="00C41DC5">
            <w:pPr>
              <w:tabs>
                <w:tab w:val="right" w:pos="9360"/>
              </w:tabs>
            </w:pPr>
            <w:r>
              <w:t>Si</w:t>
            </w:r>
          </w:p>
          <w:p w:rsidR="00464FD9" w:rsidRDefault="00464FD9" w:rsidP="00C41DC5">
            <w:pPr>
              <w:tabs>
                <w:tab w:val="right" w:pos="9360"/>
              </w:tabs>
            </w:pPr>
          </w:p>
        </w:tc>
        <w:tc>
          <w:tcPr>
            <w:tcW w:w="764" w:type="dxa"/>
          </w:tcPr>
          <w:p w:rsidR="00464FD9" w:rsidRDefault="00464FD9" w:rsidP="00C41DC5">
            <w:pPr>
              <w:tabs>
                <w:tab w:val="right" w:pos="9360"/>
              </w:tabs>
            </w:pPr>
            <w:r>
              <w:t>47.1%</w:t>
            </w: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r>
      <w:tr w:rsidR="000B1D51" w:rsidTr="000B1D51">
        <w:trPr>
          <w:jc w:val="center"/>
        </w:trPr>
        <w:tc>
          <w:tcPr>
            <w:tcW w:w="1133" w:type="dxa"/>
          </w:tcPr>
          <w:p w:rsidR="00464FD9" w:rsidRDefault="00464FD9" w:rsidP="00C41DC5">
            <w:pPr>
              <w:tabs>
                <w:tab w:val="right" w:pos="9360"/>
              </w:tabs>
            </w:pPr>
            <w:r>
              <w:t>Al</w:t>
            </w:r>
          </w:p>
          <w:p w:rsidR="00464FD9" w:rsidRDefault="00464FD9" w:rsidP="00C41DC5">
            <w:pPr>
              <w:tabs>
                <w:tab w:val="right" w:pos="9360"/>
              </w:tabs>
            </w:pPr>
          </w:p>
        </w:tc>
        <w:tc>
          <w:tcPr>
            <w:tcW w:w="764" w:type="dxa"/>
          </w:tcPr>
          <w:p w:rsidR="00464FD9" w:rsidRDefault="00464FD9" w:rsidP="00C41DC5">
            <w:pPr>
              <w:tabs>
                <w:tab w:val="right" w:pos="9360"/>
              </w:tabs>
            </w:pPr>
            <w:r>
              <w:t>17.9%</w:t>
            </w: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r>
      <w:tr w:rsidR="00464FD9" w:rsidTr="000B1D51">
        <w:trPr>
          <w:jc w:val="center"/>
        </w:trPr>
        <w:tc>
          <w:tcPr>
            <w:tcW w:w="1133" w:type="dxa"/>
          </w:tcPr>
          <w:p w:rsidR="00464FD9" w:rsidRDefault="00464FD9" w:rsidP="00C41DC5">
            <w:pPr>
              <w:tabs>
                <w:tab w:val="right" w:pos="9360"/>
              </w:tabs>
            </w:pPr>
            <w:r>
              <w:t>Fe</w:t>
            </w:r>
          </w:p>
          <w:p w:rsidR="00464FD9" w:rsidRDefault="00464FD9" w:rsidP="00C41DC5">
            <w:pPr>
              <w:tabs>
                <w:tab w:val="right" w:pos="9360"/>
              </w:tabs>
            </w:pPr>
          </w:p>
        </w:tc>
        <w:tc>
          <w:tcPr>
            <w:tcW w:w="764" w:type="dxa"/>
          </w:tcPr>
          <w:p w:rsidR="00464FD9" w:rsidRDefault="00464FD9" w:rsidP="00C41DC5">
            <w:pPr>
              <w:tabs>
                <w:tab w:val="right" w:pos="9360"/>
              </w:tabs>
            </w:pPr>
            <w:r>
              <w:t>10.0%</w:t>
            </w: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r>
      <w:tr w:rsidR="00464FD9" w:rsidTr="000B1D51">
        <w:trPr>
          <w:jc w:val="center"/>
        </w:trPr>
        <w:tc>
          <w:tcPr>
            <w:tcW w:w="1133" w:type="dxa"/>
          </w:tcPr>
          <w:p w:rsidR="00464FD9" w:rsidRDefault="00464FD9" w:rsidP="00C41DC5">
            <w:pPr>
              <w:tabs>
                <w:tab w:val="right" w:pos="9360"/>
              </w:tabs>
            </w:pPr>
            <w:r>
              <w:t>Mg</w:t>
            </w:r>
          </w:p>
          <w:p w:rsidR="00464FD9" w:rsidRDefault="00464FD9" w:rsidP="00C41DC5">
            <w:pPr>
              <w:tabs>
                <w:tab w:val="right" w:pos="9360"/>
              </w:tabs>
            </w:pPr>
          </w:p>
        </w:tc>
        <w:tc>
          <w:tcPr>
            <w:tcW w:w="764" w:type="dxa"/>
          </w:tcPr>
          <w:p w:rsidR="00464FD9" w:rsidRDefault="00464FD9" w:rsidP="00C41DC5">
            <w:pPr>
              <w:tabs>
                <w:tab w:val="right" w:pos="9360"/>
              </w:tabs>
            </w:pPr>
            <w:r>
              <w:t>10.2%</w:t>
            </w: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r>
      <w:tr w:rsidR="00464FD9" w:rsidTr="000B1D51">
        <w:trPr>
          <w:jc w:val="center"/>
        </w:trPr>
        <w:tc>
          <w:tcPr>
            <w:tcW w:w="1133" w:type="dxa"/>
          </w:tcPr>
          <w:p w:rsidR="00464FD9" w:rsidRDefault="00464FD9" w:rsidP="00C41DC5">
            <w:pPr>
              <w:tabs>
                <w:tab w:val="right" w:pos="9360"/>
              </w:tabs>
            </w:pPr>
            <w:proofErr w:type="spellStart"/>
            <w:r>
              <w:t>Ca</w:t>
            </w:r>
            <w:proofErr w:type="spellEnd"/>
          </w:p>
          <w:p w:rsidR="00464FD9" w:rsidRDefault="00464FD9" w:rsidP="00C41DC5">
            <w:pPr>
              <w:tabs>
                <w:tab w:val="right" w:pos="9360"/>
              </w:tabs>
            </w:pPr>
          </w:p>
        </w:tc>
        <w:tc>
          <w:tcPr>
            <w:tcW w:w="764" w:type="dxa"/>
          </w:tcPr>
          <w:p w:rsidR="00464FD9" w:rsidRDefault="00464FD9" w:rsidP="00C41DC5">
            <w:pPr>
              <w:tabs>
                <w:tab w:val="right" w:pos="9360"/>
              </w:tabs>
            </w:pPr>
            <w:r>
              <w:t>8.7%</w:t>
            </w: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r>
      <w:tr w:rsidR="00464FD9" w:rsidTr="000B1D51">
        <w:trPr>
          <w:jc w:val="center"/>
        </w:trPr>
        <w:tc>
          <w:tcPr>
            <w:tcW w:w="1133" w:type="dxa"/>
          </w:tcPr>
          <w:p w:rsidR="00464FD9" w:rsidRDefault="00464FD9" w:rsidP="00C41DC5">
            <w:pPr>
              <w:tabs>
                <w:tab w:val="right" w:pos="9360"/>
              </w:tabs>
            </w:pPr>
            <w:r>
              <w:t>Na</w:t>
            </w:r>
          </w:p>
          <w:p w:rsidR="00464FD9" w:rsidRDefault="00464FD9" w:rsidP="00C41DC5">
            <w:pPr>
              <w:tabs>
                <w:tab w:val="right" w:pos="9360"/>
              </w:tabs>
            </w:pPr>
          </w:p>
        </w:tc>
        <w:tc>
          <w:tcPr>
            <w:tcW w:w="764" w:type="dxa"/>
          </w:tcPr>
          <w:p w:rsidR="00464FD9" w:rsidRDefault="00464FD9" w:rsidP="00C41DC5">
            <w:pPr>
              <w:tabs>
                <w:tab w:val="right" w:pos="9360"/>
              </w:tabs>
            </w:pPr>
            <w:r>
              <w:t>6.1%</w:t>
            </w: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c>
          <w:tcPr>
            <w:tcW w:w="0" w:type="auto"/>
          </w:tcPr>
          <w:p w:rsidR="00464FD9" w:rsidRDefault="00464FD9" w:rsidP="00C41DC5">
            <w:pPr>
              <w:tabs>
                <w:tab w:val="right" w:pos="9360"/>
              </w:tabs>
            </w:pPr>
          </w:p>
        </w:tc>
      </w:tr>
    </w:tbl>
    <w:p w:rsidR="00DD134D" w:rsidRDefault="00DD134D" w:rsidP="00447308">
      <w:pPr>
        <w:tabs>
          <w:tab w:val="right" w:pos="9360"/>
        </w:tabs>
        <w:spacing w:after="0"/>
        <w:rPr>
          <w:b/>
        </w:rPr>
      </w:pPr>
      <w:r>
        <w:rPr>
          <w:b/>
        </w:rPr>
        <w:br w:type="page"/>
      </w:r>
    </w:p>
    <w:p w:rsidR="009D56FB" w:rsidRDefault="009D56FB" w:rsidP="007D0915">
      <w:pPr>
        <w:tabs>
          <w:tab w:val="right" w:pos="9360"/>
        </w:tabs>
        <w:spacing w:after="0"/>
        <w:rPr>
          <w:b/>
        </w:rPr>
      </w:pPr>
      <w:r>
        <w:rPr>
          <w:b/>
        </w:rPr>
        <w:lastRenderedPageBreak/>
        <w:t>Analysis</w:t>
      </w:r>
    </w:p>
    <w:p w:rsidR="00DD134D" w:rsidRDefault="00DD134D" w:rsidP="00447308">
      <w:pPr>
        <w:tabs>
          <w:tab w:val="right" w:pos="9360"/>
        </w:tabs>
        <w:spacing w:after="0"/>
        <w:rPr>
          <w:b/>
        </w:rPr>
      </w:pPr>
    </w:p>
    <w:p w:rsidR="00DD134D" w:rsidRDefault="00DD134D" w:rsidP="00447308">
      <w:pPr>
        <w:tabs>
          <w:tab w:val="right" w:pos="9360"/>
        </w:tabs>
        <w:spacing w:after="0"/>
      </w:pPr>
      <w:r>
        <w:t xml:space="preserve">Use Excel to make six graphs – one for each element. On the x-axis put the percent of initial magma remaining (from the first data table). On the y-axis put the percent of </w:t>
      </w:r>
      <w:r w:rsidR="00BC28D5">
        <w:t xml:space="preserve">the </w:t>
      </w:r>
      <w:r>
        <w:t>magma that element accounts for (from the second data table). Looking at your graphs, answer the following questions.</w:t>
      </w:r>
      <w:bookmarkStart w:id="0" w:name="_GoBack"/>
      <w:bookmarkEnd w:id="0"/>
    </w:p>
    <w:p w:rsidR="00DD134D" w:rsidRDefault="00DD134D" w:rsidP="00447308">
      <w:pPr>
        <w:tabs>
          <w:tab w:val="right" w:pos="9360"/>
        </w:tabs>
        <w:spacing w:after="0"/>
      </w:pPr>
    </w:p>
    <w:p w:rsidR="004B4825" w:rsidRPr="00DD134D" w:rsidRDefault="004B4825" w:rsidP="004B4825">
      <w:pPr>
        <w:pStyle w:val="ListParagraph"/>
        <w:numPr>
          <w:ilvl w:val="0"/>
          <w:numId w:val="2"/>
        </w:numPr>
        <w:tabs>
          <w:tab w:val="right" w:pos="9360"/>
        </w:tabs>
        <w:spacing w:after="0"/>
      </w:pPr>
      <w:r>
        <w:t>In each step in the activity, it’s as if we crystalized one “rock” that was made of many minerals. Use the chart below to classify the rock that was created during the last step</w:t>
      </w:r>
      <w:r w:rsidR="00524BC4">
        <w:t xml:space="preserve"> that you managed to get to</w:t>
      </w:r>
      <w:r>
        <w:t>.</w:t>
      </w:r>
    </w:p>
    <w:tbl>
      <w:tblPr>
        <w:tblStyle w:val="TableGrid"/>
        <w:tblW w:w="0" w:type="auto"/>
        <w:jc w:val="center"/>
        <w:tblInd w:w="360" w:type="dxa"/>
        <w:tblLook w:val="04A0" w:firstRow="1" w:lastRow="0" w:firstColumn="1" w:lastColumn="0" w:noHBand="0" w:noVBand="1"/>
      </w:tblPr>
      <w:tblGrid>
        <w:gridCol w:w="1458"/>
        <w:gridCol w:w="1350"/>
        <w:gridCol w:w="1350"/>
        <w:gridCol w:w="1350"/>
        <w:gridCol w:w="1350"/>
      </w:tblGrid>
      <w:tr w:rsidR="004B4825" w:rsidTr="006926B5">
        <w:trPr>
          <w:jc w:val="center"/>
        </w:trPr>
        <w:tc>
          <w:tcPr>
            <w:tcW w:w="1458" w:type="dxa"/>
          </w:tcPr>
          <w:p w:rsidR="004B4825" w:rsidRPr="004B4825" w:rsidRDefault="004B4825" w:rsidP="004B4825">
            <w:pPr>
              <w:tabs>
                <w:tab w:val="right" w:pos="9360"/>
              </w:tabs>
              <w:jc w:val="right"/>
              <w:rPr>
                <w:b/>
              </w:rPr>
            </w:pPr>
            <w:r w:rsidRPr="004B4825">
              <w:rPr>
                <w:b/>
              </w:rPr>
              <w:t>Rock Name</w:t>
            </w:r>
            <w:r>
              <w:rPr>
                <w:b/>
              </w:rPr>
              <w:t>…</w:t>
            </w:r>
          </w:p>
        </w:tc>
        <w:tc>
          <w:tcPr>
            <w:tcW w:w="1350" w:type="dxa"/>
          </w:tcPr>
          <w:p w:rsidR="004B4825" w:rsidRDefault="004B4825" w:rsidP="004B4825">
            <w:pPr>
              <w:tabs>
                <w:tab w:val="right" w:pos="9360"/>
              </w:tabs>
              <w:jc w:val="center"/>
            </w:pPr>
            <w:r>
              <w:t>Basalt</w:t>
            </w:r>
          </w:p>
        </w:tc>
        <w:tc>
          <w:tcPr>
            <w:tcW w:w="1350" w:type="dxa"/>
          </w:tcPr>
          <w:p w:rsidR="004B4825" w:rsidRDefault="004B4825" w:rsidP="004B4825">
            <w:pPr>
              <w:tabs>
                <w:tab w:val="right" w:pos="9360"/>
              </w:tabs>
              <w:jc w:val="center"/>
            </w:pPr>
            <w:r>
              <w:t>Andesite</w:t>
            </w:r>
          </w:p>
        </w:tc>
        <w:tc>
          <w:tcPr>
            <w:tcW w:w="1350" w:type="dxa"/>
          </w:tcPr>
          <w:p w:rsidR="004B4825" w:rsidRDefault="004B4825" w:rsidP="004B4825">
            <w:pPr>
              <w:tabs>
                <w:tab w:val="right" w:pos="9360"/>
              </w:tabs>
              <w:jc w:val="center"/>
            </w:pPr>
            <w:proofErr w:type="spellStart"/>
            <w:r>
              <w:t>Dacite</w:t>
            </w:r>
            <w:proofErr w:type="spellEnd"/>
          </w:p>
        </w:tc>
        <w:tc>
          <w:tcPr>
            <w:tcW w:w="1350" w:type="dxa"/>
          </w:tcPr>
          <w:p w:rsidR="004B4825" w:rsidRDefault="004B4825" w:rsidP="004B4825">
            <w:pPr>
              <w:tabs>
                <w:tab w:val="right" w:pos="9360"/>
              </w:tabs>
              <w:jc w:val="center"/>
            </w:pPr>
            <w:r>
              <w:t>Rhyolite</w:t>
            </w:r>
          </w:p>
        </w:tc>
      </w:tr>
      <w:tr w:rsidR="004B4825" w:rsidTr="006926B5">
        <w:trPr>
          <w:jc w:val="center"/>
        </w:trPr>
        <w:tc>
          <w:tcPr>
            <w:tcW w:w="1458" w:type="dxa"/>
          </w:tcPr>
          <w:p w:rsidR="004B4825" w:rsidRPr="004B4825" w:rsidRDefault="004B4825" w:rsidP="004B4825">
            <w:pPr>
              <w:tabs>
                <w:tab w:val="right" w:pos="9360"/>
              </w:tabs>
              <w:jc w:val="right"/>
              <w:rPr>
                <w:b/>
              </w:rPr>
            </w:pPr>
            <w:r w:rsidRPr="004B4825">
              <w:rPr>
                <w:b/>
              </w:rPr>
              <w:t>Si %</w:t>
            </w:r>
            <w:r>
              <w:rPr>
                <w:b/>
              </w:rPr>
              <w:t>...</w:t>
            </w:r>
          </w:p>
        </w:tc>
        <w:tc>
          <w:tcPr>
            <w:tcW w:w="1350" w:type="dxa"/>
          </w:tcPr>
          <w:p w:rsidR="004B4825" w:rsidRDefault="004B4825" w:rsidP="004B4825">
            <w:pPr>
              <w:tabs>
                <w:tab w:val="right" w:pos="9360"/>
              </w:tabs>
              <w:jc w:val="center"/>
            </w:pPr>
            <w:r>
              <w:t>46% to 52%</w:t>
            </w:r>
          </w:p>
        </w:tc>
        <w:tc>
          <w:tcPr>
            <w:tcW w:w="1350" w:type="dxa"/>
          </w:tcPr>
          <w:p w:rsidR="004B4825" w:rsidRDefault="004B4825" w:rsidP="004B4825">
            <w:pPr>
              <w:tabs>
                <w:tab w:val="right" w:pos="9360"/>
              </w:tabs>
              <w:jc w:val="center"/>
            </w:pPr>
            <w:r>
              <w:t>52% to 63%</w:t>
            </w:r>
          </w:p>
        </w:tc>
        <w:tc>
          <w:tcPr>
            <w:tcW w:w="1350" w:type="dxa"/>
          </w:tcPr>
          <w:p w:rsidR="004B4825" w:rsidRDefault="004B4825" w:rsidP="004B4825">
            <w:pPr>
              <w:tabs>
                <w:tab w:val="right" w:pos="9360"/>
              </w:tabs>
              <w:jc w:val="center"/>
            </w:pPr>
            <w:r>
              <w:t>63% to 68%</w:t>
            </w:r>
          </w:p>
        </w:tc>
        <w:tc>
          <w:tcPr>
            <w:tcW w:w="1350" w:type="dxa"/>
          </w:tcPr>
          <w:p w:rsidR="004B4825" w:rsidRDefault="004B4825" w:rsidP="004B4825">
            <w:pPr>
              <w:tabs>
                <w:tab w:val="right" w:pos="9360"/>
              </w:tabs>
              <w:jc w:val="center"/>
            </w:pPr>
            <w:r>
              <w:t>68% to 77%</w:t>
            </w:r>
          </w:p>
        </w:tc>
      </w:tr>
    </w:tbl>
    <w:p w:rsidR="007D0915" w:rsidRDefault="007D0915" w:rsidP="007D0915">
      <w:pPr>
        <w:tabs>
          <w:tab w:val="right" w:pos="9360"/>
        </w:tabs>
        <w:spacing w:after="0"/>
      </w:pPr>
    </w:p>
    <w:p w:rsidR="00524BC4" w:rsidRDefault="00524BC4" w:rsidP="00524BC4">
      <w:pPr>
        <w:pStyle w:val="ListParagraph"/>
        <w:numPr>
          <w:ilvl w:val="0"/>
          <w:numId w:val="2"/>
        </w:numPr>
        <w:tabs>
          <w:tab w:val="right" w:pos="9360"/>
        </w:tabs>
        <w:spacing w:after="0"/>
      </w:pPr>
      <w:r>
        <w:t>Let’s say that you got a different answer from the group beside you. Both groups did the exercise correctly, but in the same amount of time they completed a different number of steps. Come up with a few good ideas for ho</w:t>
      </w:r>
      <w:r w:rsidR="009D56FB">
        <w:t>w this could happen in nature.</w:t>
      </w:r>
      <w:r w:rsidR="009D56FB">
        <w:br/>
      </w:r>
    </w:p>
    <w:p w:rsidR="00524BC4" w:rsidRDefault="00524BC4" w:rsidP="00524BC4">
      <w:pPr>
        <w:pStyle w:val="ListParagraph"/>
        <w:numPr>
          <w:ilvl w:val="0"/>
          <w:numId w:val="2"/>
        </w:numPr>
        <w:tabs>
          <w:tab w:val="right" w:pos="9360"/>
        </w:tabs>
        <w:spacing w:after="0"/>
      </w:pPr>
      <w:r>
        <w:t>As you look at the graphs, where does the original magma plot (i.e. before any minerals have crystallized)? What direction should you move on the graphs as crystallization proceeds?</w:t>
      </w:r>
      <w:r>
        <w:br/>
      </w:r>
    </w:p>
    <w:p w:rsidR="00524BC4" w:rsidRDefault="00524BC4" w:rsidP="00524BC4">
      <w:pPr>
        <w:pStyle w:val="ListParagraph"/>
        <w:numPr>
          <w:ilvl w:val="0"/>
          <w:numId w:val="2"/>
        </w:numPr>
        <w:tabs>
          <w:tab w:val="right" w:pos="9360"/>
        </w:tabs>
        <w:spacing w:after="0"/>
      </w:pPr>
      <w:r>
        <w:t xml:space="preserve">Look at the graph for silicon. As crystallization proceeds, how is the percent of Si changing? With each crystallization step you are taking Si </w:t>
      </w:r>
      <w:r w:rsidR="00137317">
        <w:t>out of the system. How, then, can you explain the trend shown in the plot?</w:t>
      </w:r>
      <w:r w:rsidR="00137317">
        <w:br/>
      </w:r>
      <w:r w:rsidR="00137317">
        <w:br/>
      </w:r>
      <w:r w:rsidR="00137317">
        <w:br/>
      </w:r>
    </w:p>
    <w:p w:rsidR="00137317" w:rsidRDefault="006926B5" w:rsidP="00524BC4">
      <w:pPr>
        <w:pStyle w:val="ListParagraph"/>
        <w:numPr>
          <w:ilvl w:val="0"/>
          <w:numId w:val="2"/>
        </w:numPr>
        <w:tabs>
          <w:tab w:val="right" w:pos="9360"/>
        </w:tabs>
        <w:spacing w:after="0"/>
      </w:pPr>
      <w:r>
        <w:t>Explain the kinks in the Fe and Na plots in terms of Bowen’s reaction series.</w:t>
      </w:r>
      <w:r>
        <w:br/>
      </w:r>
      <w:r>
        <w:br/>
      </w:r>
      <w:r>
        <w:br/>
      </w:r>
      <w:r>
        <w:br/>
      </w:r>
    </w:p>
    <w:p w:rsidR="006926B5" w:rsidRDefault="006926B5" w:rsidP="00524BC4">
      <w:pPr>
        <w:pStyle w:val="ListParagraph"/>
        <w:numPr>
          <w:ilvl w:val="0"/>
          <w:numId w:val="2"/>
        </w:numPr>
        <w:tabs>
          <w:tab w:val="right" w:pos="9360"/>
        </w:tabs>
        <w:spacing w:after="0"/>
      </w:pPr>
      <w:r>
        <w:t>Using the table from question 1, draw the layers of rock as you’d expect them to appear in a pluton (a solidified magma chamber).</w:t>
      </w:r>
      <w:r>
        <w:br/>
      </w:r>
      <w:r>
        <w:br/>
      </w:r>
      <w:r>
        <w:br/>
      </w:r>
      <w:r w:rsidR="007D0915">
        <w:br/>
      </w:r>
      <w:r w:rsidR="007D0915">
        <w:br/>
      </w:r>
      <w:r>
        <w:br/>
        <w:t xml:space="preserve">All magma chambers start underground. Imagine you came across some </w:t>
      </w:r>
      <w:proofErr w:type="spellStart"/>
      <w:r>
        <w:t>dacite</w:t>
      </w:r>
      <w:proofErr w:type="spellEnd"/>
      <w:r>
        <w:t xml:space="preserve"> on the surface. What would have had to ha</w:t>
      </w:r>
      <w:r w:rsidR="008857A9">
        <w:t>ppen in order for this to occur?</w:t>
      </w:r>
      <w:r>
        <w:br/>
      </w:r>
    </w:p>
    <w:p w:rsidR="006926B5" w:rsidRPr="00DD134D" w:rsidRDefault="006926B5" w:rsidP="00524BC4">
      <w:pPr>
        <w:pStyle w:val="ListParagraph"/>
        <w:numPr>
          <w:ilvl w:val="0"/>
          <w:numId w:val="2"/>
        </w:numPr>
        <w:tabs>
          <w:tab w:val="right" w:pos="9360"/>
        </w:tabs>
        <w:spacing w:after="0"/>
      </w:pPr>
      <w:r>
        <w:t>We know that mafic magma is runny and felsic magma is viscous. Looking at your graphs and at Bowen’s reaction series, come up with what you think are the two main things that control magma viscosity.</w:t>
      </w:r>
    </w:p>
    <w:sectPr w:rsidR="006926B5" w:rsidRPr="00DD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50A"/>
    <w:multiLevelType w:val="hybridMultilevel"/>
    <w:tmpl w:val="14C8B8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097E74"/>
    <w:multiLevelType w:val="hybridMultilevel"/>
    <w:tmpl w:val="84EE3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59"/>
    <w:rsid w:val="00005305"/>
    <w:rsid w:val="000120BE"/>
    <w:rsid w:val="000B1D51"/>
    <w:rsid w:val="00137317"/>
    <w:rsid w:val="00212CEE"/>
    <w:rsid w:val="00252E22"/>
    <w:rsid w:val="002D63D6"/>
    <w:rsid w:val="003D1B6E"/>
    <w:rsid w:val="00447308"/>
    <w:rsid w:val="00464FD9"/>
    <w:rsid w:val="004B4825"/>
    <w:rsid w:val="004B4D58"/>
    <w:rsid w:val="00524BC4"/>
    <w:rsid w:val="006926B5"/>
    <w:rsid w:val="007D0915"/>
    <w:rsid w:val="008857A9"/>
    <w:rsid w:val="008A5CFB"/>
    <w:rsid w:val="009975BD"/>
    <w:rsid w:val="009D56FB"/>
    <w:rsid w:val="00B4279A"/>
    <w:rsid w:val="00B903C3"/>
    <w:rsid w:val="00B91C88"/>
    <w:rsid w:val="00BC28D5"/>
    <w:rsid w:val="00BF5018"/>
    <w:rsid w:val="00D84FC0"/>
    <w:rsid w:val="00DD134D"/>
    <w:rsid w:val="00E32919"/>
    <w:rsid w:val="00E8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Quiring</dc:creator>
  <cp:lastModifiedBy>Adam Quiring</cp:lastModifiedBy>
  <cp:revision>17</cp:revision>
  <cp:lastPrinted>2015-04-30T16:48:00Z</cp:lastPrinted>
  <dcterms:created xsi:type="dcterms:W3CDTF">2015-04-29T19:46:00Z</dcterms:created>
  <dcterms:modified xsi:type="dcterms:W3CDTF">2015-04-30T17:02:00Z</dcterms:modified>
</cp:coreProperties>
</file>